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FE46" w14:textId="77777777" w:rsidR="00160904" w:rsidRDefault="00160904" w:rsidP="00160904"/>
    <w:tbl>
      <w:tblPr>
        <w:tblpPr w:leftFromText="180" w:rightFromText="180" w:vertAnchor="text" w:horzAnchor="page" w:tblpX="8330" w:tblpY="-191"/>
        <w:tblOverlap w:val="never"/>
        <w:tblW w:w="2863" w:type="dxa"/>
        <w:tblCellMar>
          <w:left w:w="28" w:type="dxa"/>
          <w:right w:w="28" w:type="dxa"/>
        </w:tblCellMar>
        <w:tblLook w:val="0000" w:firstRow="0" w:lastRow="0" w:firstColumn="0" w:lastColumn="0" w:noHBand="0" w:noVBand="0"/>
      </w:tblPr>
      <w:tblGrid>
        <w:gridCol w:w="737"/>
        <w:gridCol w:w="284"/>
        <w:gridCol w:w="1701"/>
        <w:gridCol w:w="141"/>
      </w:tblGrid>
      <w:tr w:rsidR="00160904" w:rsidRPr="00B81C4F" w14:paraId="5D5D94F5" w14:textId="77777777" w:rsidTr="00AE4F69">
        <w:trPr>
          <w:gridAfter w:val="1"/>
          <w:wAfter w:w="141" w:type="dxa"/>
          <w:trHeight w:val="138"/>
        </w:trPr>
        <w:tc>
          <w:tcPr>
            <w:tcW w:w="1021" w:type="dxa"/>
            <w:gridSpan w:val="2"/>
          </w:tcPr>
          <w:p w14:paraId="483CA2D0" w14:textId="77777777" w:rsidR="00160904" w:rsidRPr="00B81C4F" w:rsidRDefault="00160904" w:rsidP="00AE4F69">
            <w:pPr>
              <w:rPr>
                <w:rFonts w:eastAsia="標楷體"/>
                <w:sz w:val="20"/>
              </w:rPr>
            </w:pPr>
          </w:p>
        </w:tc>
        <w:tc>
          <w:tcPr>
            <w:tcW w:w="1701" w:type="dxa"/>
          </w:tcPr>
          <w:p w14:paraId="593EE82B" w14:textId="77777777" w:rsidR="00160904" w:rsidRDefault="00160904" w:rsidP="00AE4F69">
            <w:pPr>
              <w:rPr>
                <w:rFonts w:eastAsia="標楷體"/>
                <w:b/>
                <w:bCs/>
                <w:sz w:val="20"/>
              </w:rPr>
            </w:pPr>
          </w:p>
        </w:tc>
      </w:tr>
      <w:tr w:rsidR="00160904" w:rsidRPr="00B81C4F" w14:paraId="186D90F7" w14:textId="77777777" w:rsidTr="00AE4F69">
        <w:trPr>
          <w:trHeight w:val="138"/>
        </w:trPr>
        <w:tc>
          <w:tcPr>
            <w:tcW w:w="737" w:type="dxa"/>
          </w:tcPr>
          <w:p w14:paraId="6A2864F3" w14:textId="77777777" w:rsidR="00160904" w:rsidRPr="00B466D9" w:rsidRDefault="00160904" w:rsidP="00AE4F69">
            <w:pPr>
              <w:rPr>
                <w:rFonts w:eastAsia="標楷體"/>
                <w:b/>
                <w:bCs/>
                <w:sz w:val="20"/>
              </w:rPr>
            </w:pPr>
            <w:permStart w:id="1667910980" w:edGrp="everyone" w:colFirst="1" w:colLast="1"/>
            <w:r w:rsidRPr="00B466D9">
              <w:rPr>
                <w:rFonts w:eastAsia="標楷體" w:hint="eastAsia"/>
                <w:b/>
                <w:bCs/>
                <w:sz w:val="20"/>
              </w:rPr>
              <w:t>日期：</w:t>
            </w:r>
          </w:p>
        </w:tc>
        <w:tc>
          <w:tcPr>
            <w:tcW w:w="2126" w:type="dxa"/>
            <w:gridSpan w:val="3"/>
          </w:tcPr>
          <w:p w14:paraId="2AB5B856" w14:textId="77777777" w:rsidR="00160904" w:rsidRPr="00B81C4F" w:rsidRDefault="00160904" w:rsidP="00AE4F69">
            <w:pPr>
              <w:rPr>
                <w:rFonts w:eastAsia="標楷體"/>
                <w:b/>
                <w:bCs/>
                <w:sz w:val="20"/>
              </w:rPr>
            </w:pPr>
            <w:r>
              <w:rPr>
                <w:rFonts w:eastAsia="標楷體" w:hint="eastAsia"/>
                <w:b/>
                <w:bCs/>
                <w:sz w:val="20"/>
              </w:rPr>
              <w:t xml:space="preserve"> </w:t>
            </w:r>
            <w:r>
              <w:rPr>
                <w:rFonts w:eastAsia="標楷體"/>
                <w:b/>
                <w:bCs/>
                <w:sz w:val="20"/>
              </w:rPr>
              <w:t xml:space="preserve">    </w:t>
            </w:r>
            <w:r>
              <w:rPr>
                <w:rFonts w:eastAsia="標楷體" w:hint="eastAsia"/>
                <w:b/>
                <w:bCs/>
                <w:sz w:val="20"/>
              </w:rPr>
              <w:t>年</w:t>
            </w:r>
            <w:r>
              <w:rPr>
                <w:rFonts w:eastAsia="標楷體" w:hint="eastAsia"/>
                <w:b/>
                <w:bCs/>
                <w:sz w:val="20"/>
              </w:rPr>
              <w:t xml:space="preserve">    </w:t>
            </w:r>
            <w:r>
              <w:rPr>
                <w:rFonts w:eastAsia="標楷體" w:hint="eastAsia"/>
                <w:b/>
                <w:bCs/>
                <w:sz w:val="20"/>
              </w:rPr>
              <w:t>月</w:t>
            </w:r>
            <w:r>
              <w:rPr>
                <w:rFonts w:eastAsia="標楷體" w:hint="eastAsia"/>
                <w:b/>
                <w:bCs/>
                <w:sz w:val="20"/>
              </w:rPr>
              <w:t xml:space="preserve">    </w:t>
            </w:r>
            <w:r>
              <w:rPr>
                <w:rFonts w:eastAsia="標楷體" w:hint="eastAsia"/>
                <w:b/>
                <w:bCs/>
                <w:sz w:val="20"/>
              </w:rPr>
              <w:t>日</w:t>
            </w:r>
          </w:p>
        </w:tc>
      </w:tr>
      <w:permEnd w:id="1667910980"/>
    </w:tbl>
    <w:p w14:paraId="3E5EFF6A" w14:textId="77777777" w:rsidR="00160904" w:rsidRDefault="00160904" w:rsidP="00160904">
      <w:pPr>
        <w:adjustRightInd w:val="0"/>
        <w:snapToGrid w:val="0"/>
        <w:spacing w:line="240" w:lineRule="atLeast"/>
        <w:rPr>
          <w:rFonts w:eastAsia="標楷體"/>
        </w:rPr>
      </w:pPr>
    </w:p>
    <w:p w14:paraId="5D795B60" w14:textId="77777777" w:rsidR="00160904" w:rsidRDefault="00160904" w:rsidP="00160904">
      <w:pPr>
        <w:adjustRightInd w:val="0"/>
        <w:snapToGrid w:val="0"/>
        <w:spacing w:line="240" w:lineRule="atLeast"/>
        <w:rPr>
          <w:rFonts w:eastAsia="標楷體"/>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51"/>
        <w:gridCol w:w="2676"/>
        <w:gridCol w:w="1930"/>
        <w:gridCol w:w="3473"/>
      </w:tblGrid>
      <w:tr w:rsidR="00160904" w:rsidRPr="00F81FA6" w14:paraId="6158328C" w14:textId="77777777" w:rsidTr="00AE4F69">
        <w:trPr>
          <w:trHeight w:val="567"/>
          <w:jc w:val="center"/>
        </w:trPr>
        <w:tc>
          <w:tcPr>
            <w:tcW w:w="10314" w:type="dxa"/>
            <w:gridSpan w:val="5"/>
            <w:shd w:val="clear" w:color="auto" w:fill="D9E2F3"/>
            <w:vAlign w:val="center"/>
          </w:tcPr>
          <w:p w14:paraId="13B351DC" w14:textId="77777777" w:rsidR="00160904" w:rsidRPr="00F81FA6" w:rsidRDefault="00160904" w:rsidP="00AE4F69">
            <w:pPr>
              <w:adjustRightInd w:val="0"/>
              <w:snapToGrid w:val="0"/>
              <w:spacing w:line="240" w:lineRule="atLeast"/>
              <w:jc w:val="center"/>
              <w:rPr>
                <w:rFonts w:ascii="Calibri" w:eastAsia="標楷體" w:hAnsi="Calibri" w:cs="Calibri"/>
                <w:b/>
                <w:sz w:val="32"/>
              </w:rPr>
            </w:pPr>
            <w:r w:rsidRPr="00A0294F">
              <w:rPr>
                <w:rFonts w:ascii="Calibri" w:eastAsia="標楷體" w:hAnsi="Calibri" w:cs="Calibri" w:hint="eastAsia"/>
                <w:b/>
                <w:sz w:val="28"/>
                <w:szCs w:val="22"/>
              </w:rPr>
              <w:t>客戶資料</w:t>
            </w:r>
          </w:p>
        </w:tc>
      </w:tr>
      <w:tr w:rsidR="00160904" w:rsidRPr="00F81FA6" w14:paraId="5C92A9C8" w14:textId="77777777" w:rsidTr="00AE4F69">
        <w:trPr>
          <w:trHeight w:val="567"/>
          <w:jc w:val="center"/>
        </w:trPr>
        <w:tc>
          <w:tcPr>
            <w:tcW w:w="2184" w:type="dxa"/>
            <w:tcBorders>
              <w:bottom w:val="single" w:sz="4" w:space="0" w:color="auto"/>
            </w:tcBorders>
            <w:shd w:val="clear" w:color="auto" w:fill="auto"/>
            <w:vAlign w:val="center"/>
          </w:tcPr>
          <w:p w14:paraId="0F980598" w14:textId="77777777" w:rsidR="00160904" w:rsidRPr="00A0294F" w:rsidRDefault="00160904" w:rsidP="00AE4F69">
            <w:pPr>
              <w:adjustRightInd w:val="0"/>
              <w:snapToGrid w:val="0"/>
              <w:spacing w:line="240" w:lineRule="atLeast"/>
              <w:jc w:val="both"/>
              <w:rPr>
                <w:rFonts w:ascii="Calibri" w:eastAsia="標楷體" w:hAnsi="Calibri" w:cs="Calibri"/>
              </w:rPr>
            </w:pPr>
            <w:permStart w:id="700521557" w:edGrp="everyone" w:colFirst="3" w:colLast="3"/>
            <w:permStart w:id="1093406892" w:edGrp="everyone" w:colFirst="1" w:colLast="1"/>
            <w:r w:rsidRPr="00A0294F">
              <w:rPr>
                <w:rFonts w:ascii="Calibri" w:eastAsia="標楷體" w:hAnsi="Calibri" w:cs="Calibri" w:hint="eastAsia"/>
              </w:rPr>
              <w:t>實驗室主持人</w:t>
            </w:r>
          </w:p>
        </w:tc>
        <w:tc>
          <w:tcPr>
            <w:tcW w:w="2727" w:type="dxa"/>
            <w:gridSpan w:val="2"/>
            <w:tcBorders>
              <w:bottom w:val="single" w:sz="4" w:space="0" w:color="auto"/>
            </w:tcBorders>
            <w:shd w:val="clear" w:color="auto" w:fill="auto"/>
            <w:vAlign w:val="center"/>
          </w:tcPr>
          <w:p w14:paraId="561B5ECD" w14:textId="77777777" w:rsidR="00160904" w:rsidRPr="00A0294F" w:rsidRDefault="00160904" w:rsidP="00AE4F69">
            <w:pPr>
              <w:adjustRightInd w:val="0"/>
              <w:snapToGrid w:val="0"/>
              <w:spacing w:line="240" w:lineRule="atLeast"/>
              <w:jc w:val="both"/>
              <w:rPr>
                <w:rFonts w:ascii="Calibri" w:eastAsia="標楷體" w:hAnsi="Calibri" w:cs="Calibri"/>
              </w:rPr>
            </w:pPr>
          </w:p>
        </w:tc>
        <w:tc>
          <w:tcPr>
            <w:tcW w:w="1930" w:type="dxa"/>
            <w:tcBorders>
              <w:bottom w:val="single" w:sz="4" w:space="0" w:color="auto"/>
            </w:tcBorders>
            <w:shd w:val="clear" w:color="auto" w:fill="auto"/>
            <w:vAlign w:val="center"/>
          </w:tcPr>
          <w:p w14:paraId="7310BC5B" w14:textId="77777777" w:rsidR="00160904" w:rsidRPr="00A0294F" w:rsidRDefault="00160904" w:rsidP="00AE4F69">
            <w:pPr>
              <w:adjustRightInd w:val="0"/>
              <w:snapToGrid w:val="0"/>
              <w:spacing w:line="240" w:lineRule="atLeast"/>
              <w:jc w:val="both"/>
              <w:rPr>
                <w:rFonts w:ascii="Calibri" w:eastAsia="標楷體" w:hAnsi="Calibri" w:cs="Calibri"/>
              </w:rPr>
            </w:pPr>
            <w:r w:rsidRPr="00A0294F">
              <w:rPr>
                <w:rFonts w:ascii="Calibri" w:eastAsia="標楷體" w:hAnsi="Calibri" w:cs="Calibri" w:hint="eastAsia"/>
              </w:rPr>
              <w:t>單位</w:t>
            </w:r>
            <w:r w:rsidRPr="00A0294F">
              <w:rPr>
                <w:rFonts w:ascii="Calibri" w:eastAsia="標楷體" w:hAnsi="Calibri" w:cs="Calibri" w:hint="eastAsia"/>
              </w:rPr>
              <w:t>/</w:t>
            </w:r>
            <w:r w:rsidRPr="00A0294F">
              <w:rPr>
                <w:rFonts w:ascii="Calibri" w:eastAsia="標楷體" w:hAnsi="Calibri" w:cs="Calibri" w:hint="eastAsia"/>
              </w:rPr>
              <w:t>系所</w:t>
            </w:r>
          </w:p>
        </w:tc>
        <w:tc>
          <w:tcPr>
            <w:tcW w:w="3473" w:type="dxa"/>
            <w:tcBorders>
              <w:bottom w:val="single" w:sz="4" w:space="0" w:color="auto"/>
            </w:tcBorders>
            <w:shd w:val="clear" w:color="auto" w:fill="auto"/>
            <w:vAlign w:val="center"/>
          </w:tcPr>
          <w:p w14:paraId="6416DFC0" w14:textId="77777777" w:rsidR="00160904" w:rsidRPr="00A0294F" w:rsidRDefault="00160904" w:rsidP="00AE4F69">
            <w:pPr>
              <w:adjustRightInd w:val="0"/>
              <w:snapToGrid w:val="0"/>
              <w:spacing w:line="240" w:lineRule="atLeast"/>
              <w:jc w:val="both"/>
              <w:rPr>
                <w:rFonts w:ascii="Calibri" w:eastAsia="標楷體" w:hAnsi="Calibri" w:cs="Calibri"/>
              </w:rPr>
            </w:pPr>
          </w:p>
        </w:tc>
      </w:tr>
      <w:tr w:rsidR="00160904" w:rsidRPr="00F81FA6" w14:paraId="42364207" w14:textId="77777777" w:rsidTr="00AE4F69">
        <w:trPr>
          <w:trHeight w:val="567"/>
          <w:jc w:val="center"/>
        </w:trPr>
        <w:tc>
          <w:tcPr>
            <w:tcW w:w="2184" w:type="dxa"/>
            <w:shd w:val="clear" w:color="auto" w:fill="auto"/>
            <w:vAlign w:val="center"/>
          </w:tcPr>
          <w:p w14:paraId="0188401E" w14:textId="77777777" w:rsidR="00160904" w:rsidRPr="00A0294F" w:rsidRDefault="00160904" w:rsidP="00AE4F69">
            <w:pPr>
              <w:adjustRightInd w:val="0"/>
              <w:snapToGrid w:val="0"/>
              <w:spacing w:line="240" w:lineRule="atLeast"/>
              <w:jc w:val="both"/>
              <w:rPr>
                <w:rFonts w:ascii="Calibri" w:eastAsia="標楷體" w:hAnsi="Calibri" w:cs="Calibri"/>
              </w:rPr>
            </w:pPr>
            <w:permStart w:id="991848519" w:edGrp="everyone" w:colFirst="3" w:colLast="3"/>
            <w:permStart w:id="1610824980" w:edGrp="everyone" w:colFirst="1" w:colLast="1"/>
            <w:permEnd w:id="700521557"/>
            <w:permEnd w:id="1093406892"/>
            <w:r w:rsidRPr="00A0294F">
              <w:rPr>
                <w:rFonts w:ascii="Calibri" w:eastAsia="標楷體" w:hAnsi="Calibri" w:cs="Calibri" w:hint="eastAsia"/>
              </w:rPr>
              <w:t>委託客戶</w:t>
            </w:r>
          </w:p>
        </w:tc>
        <w:tc>
          <w:tcPr>
            <w:tcW w:w="2727" w:type="dxa"/>
            <w:gridSpan w:val="2"/>
            <w:shd w:val="clear" w:color="auto" w:fill="auto"/>
            <w:vAlign w:val="center"/>
          </w:tcPr>
          <w:p w14:paraId="631065EF" w14:textId="77777777" w:rsidR="00160904" w:rsidRPr="00A0294F" w:rsidRDefault="00160904" w:rsidP="00AE4F69">
            <w:pPr>
              <w:adjustRightInd w:val="0"/>
              <w:snapToGrid w:val="0"/>
              <w:spacing w:line="240" w:lineRule="atLeast"/>
              <w:jc w:val="both"/>
              <w:rPr>
                <w:rFonts w:ascii="Calibri" w:eastAsia="標楷體" w:hAnsi="Calibri" w:cs="Calibri"/>
              </w:rPr>
            </w:pPr>
          </w:p>
        </w:tc>
        <w:tc>
          <w:tcPr>
            <w:tcW w:w="1930" w:type="dxa"/>
            <w:shd w:val="clear" w:color="auto" w:fill="auto"/>
            <w:vAlign w:val="center"/>
          </w:tcPr>
          <w:p w14:paraId="07237405" w14:textId="77777777" w:rsidR="00160904" w:rsidRPr="00A0294F" w:rsidRDefault="00160904" w:rsidP="00AE4F69">
            <w:pPr>
              <w:adjustRightInd w:val="0"/>
              <w:snapToGrid w:val="0"/>
              <w:spacing w:line="240" w:lineRule="atLeast"/>
              <w:jc w:val="both"/>
              <w:rPr>
                <w:rFonts w:ascii="Calibri" w:eastAsia="標楷體" w:hAnsi="Calibri" w:cs="Calibri"/>
              </w:rPr>
            </w:pPr>
            <w:r w:rsidRPr="00A0294F">
              <w:rPr>
                <w:rFonts w:ascii="Calibri" w:eastAsia="標楷體" w:hAnsi="Calibri" w:cs="Calibri" w:hint="eastAsia"/>
              </w:rPr>
              <w:t>連絡電話</w:t>
            </w:r>
            <w:r w:rsidRPr="00A0294F">
              <w:rPr>
                <w:rFonts w:ascii="Calibri" w:eastAsia="標楷體" w:hAnsi="Calibri" w:cs="Calibri" w:hint="eastAsia"/>
              </w:rPr>
              <w:t>/</w:t>
            </w:r>
            <w:r w:rsidRPr="00A0294F">
              <w:rPr>
                <w:rFonts w:ascii="Calibri" w:eastAsia="標楷體" w:hAnsi="Calibri" w:cs="Calibri" w:hint="eastAsia"/>
              </w:rPr>
              <w:t>分機</w:t>
            </w:r>
          </w:p>
        </w:tc>
        <w:tc>
          <w:tcPr>
            <w:tcW w:w="3473" w:type="dxa"/>
            <w:shd w:val="clear" w:color="auto" w:fill="auto"/>
            <w:vAlign w:val="center"/>
          </w:tcPr>
          <w:p w14:paraId="76269BDC" w14:textId="77777777" w:rsidR="00160904" w:rsidRPr="00A0294F" w:rsidRDefault="00160904" w:rsidP="00AE4F69">
            <w:pPr>
              <w:adjustRightInd w:val="0"/>
              <w:snapToGrid w:val="0"/>
              <w:spacing w:line="240" w:lineRule="atLeast"/>
              <w:jc w:val="both"/>
              <w:rPr>
                <w:rFonts w:ascii="Calibri" w:eastAsia="標楷體" w:hAnsi="Calibri" w:cs="Calibri"/>
              </w:rPr>
            </w:pPr>
          </w:p>
        </w:tc>
      </w:tr>
      <w:tr w:rsidR="00160904" w:rsidRPr="00F81FA6" w14:paraId="490E5F5C" w14:textId="77777777" w:rsidTr="00AE4F69">
        <w:trPr>
          <w:trHeight w:val="567"/>
          <w:jc w:val="center"/>
        </w:trPr>
        <w:tc>
          <w:tcPr>
            <w:tcW w:w="2184" w:type="dxa"/>
            <w:tcBorders>
              <w:bottom w:val="single" w:sz="4" w:space="0" w:color="auto"/>
            </w:tcBorders>
            <w:shd w:val="clear" w:color="auto" w:fill="auto"/>
            <w:vAlign w:val="center"/>
          </w:tcPr>
          <w:p w14:paraId="368FF12B" w14:textId="77777777" w:rsidR="00160904" w:rsidRPr="00A0294F" w:rsidRDefault="00160904" w:rsidP="00AE4F69">
            <w:pPr>
              <w:adjustRightInd w:val="0"/>
              <w:snapToGrid w:val="0"/>
              <w:spacing w:line="240" w:lineRule="atLeast"/>
              <w:jc w:val="both"/>
              <w:rPr>
                <w:rFonts w:ascii="Calibri" w:eastAsia="標楷體" w:hAnsi="Calibri" w:cs="Calibri"/>
              </w:rPr>
            </w:pPr>
            <w:permStart w:id="1092624280" w:edGrp="everyone" w:colFirst="3" w:colLast="3"/>
            <w:permStart w:id="351484097" w:edGrp="everyone" w:colFirst="1" w:colLast="1"/>
            <w:permEnd w:id="991848519"/>
            <w:permEnd w:id="1610824980"/>
            <w:r w:rsidRPr="00A0294F">
              <w:rPr>
                <w:rFonts w:ascii="Calibri" w:eastAsia="標楷體" w:hAnsi="Calibri" w:cs="Calibri" w:hint="eastAsia"/>
              </w:rPr>
              <w:t>電子郵件</w:t>
            </w:r>
          </w:p>
        </w:tc>
        <w:tc>
          <w:tcPr>
            <w:tcW w:w="2727" w:type="dxa"/>
            <w:gridSpan w:val="2"/>
            <w:tcBorders>
              <w:bottom w:val="single" w:sz="4" w:space="0" w:color="auto"/>
            </w:tcBorders>
            <w:shd w:val="clear" w:color="auto" w:fill="auto"/>
            <w:vAlign w:val="center"/>
          </w:tcPr>
          <w:p w14:paraId="4B23C44E" w14:textId="77777777" w:rsidR="00160904" w:rsidRPr="00A0294F" w:rsidRDefault="00160904" w:rsidP="00AE4F69">
            <w:pPr>
              <w:adjustRightInd w:val="0"/>
              <w:snapToGrid w:val="0"/>
              <w:spacing w:line="240" w:lineRule="atLeast"/>
              <w:jc w:val="both"/>
              <w:rPr>
                <w:rFonts w:ascii="Calibri" w:eastAsia="標楷體" w:hAnsi="Calibri" w:cs="Calibri"/>
              </w:rPr>
            </w:pPr>
          </w:p>
        </w:tc>
        <w:tc>
          <w:tcPr>
            <w:tcW w:w="1930" w:type="dxa"/>
            <w:tcBorders>
              <w:bottom w:val="single" w:sz="4" w:space="0" w:color="auto"/>
            </w:tcBorders>
            <w:shd w:val="clear" w:color="auto" w:fill="auto"/>
            <w:vAlign w:val="center"/>
          </w:tcPr>
          <w:p w14:paraId="362EBB54" w14:textId="77777777" w:rsidR="00160904" w:rsidRPr="00A0294F" w:rsidRDefault="00160904" w:rsidP="00AE4F69">
            <w:pPr>
              <w:adjustRightInd w:val="0"/>
              <w:snapToGrid w:val="0"/>
              <w:spacing w:line="240" w:lineRule="atLeast"/>
              <w:jc w:val="both"/>
              <w:rPr>
                <w:rFonts w:ascii="Calibri" w:eastAsia="標楷體" w:hAnsi="Calibri" w:cs="Calibri"/>
              </w:rPr>
            </w:pPr>
            <w:r w:rsidRPr="00A0294F">
              <w:rPr>
                <w:rFonts w:ascii="Calibri" w:eastAsia="標楷體" w:hAnsi="Calibri" w:cs="Calibri" w:hint="eastAsia"/>
              </w:rPr>
              <w:t>傳真號碼</w:t>
            </w:r>
          </w:p>
        </w:tc>
        <w:tc>
          <w:tcPr>
            <w:tcW w:w="3473" w:type="dxa"/>
            <w:tcBorders>
              <w:bottom w:val="single" w:sz="4" w:space="0" w:color="auto"/>
            </w:tcBorders>
            <w:shd w:val="clear" w:color="auto" w:fill="auto"/>
            <w:vAlign w:val="center"/>
          </w:tcPr>
          <w:p w14:paraId="39D55AEF" w14:textId="77777777" w:rsidR="00160904" w:rsidRPr="00A0294F" w:rsidRDefault="00160904" w:rsidP="00AE4F69">
            <w:pPr>
              <w:adjustRightInd w:val="0"/>
              <w:snapToGrid w:val="0"/>
              <w:spacing w:line="240" w:lineRule="atLeast"/>
              <w:jc w:val="both"/>
              <w:rPr>
                <w:rFonts w:ascii="Calibri" w:eastAsia="標楷體" w:hAnsi="Calibri" w:cs="Calibri"/>
              </w:rPr>
            </w:pPr>
          </w:p>
        </w:tc>
      </w:tr>
      <w:permEnd w:id="1092624280"/>
      <w:permEnd w:id="351484097"/>
      <w:tr w:rsidR="00160904" w:rsidRPr="00F81FA6" w14:paraId="4341B46A" w14:textId="77777777" w:rsidTr="00AE4F69">
        <w:trPr>
          <w:trHeight w:val="58"/>
          <w:jc w:val="center"/>
        </w:trPr>
        <w:tc>
          <w:tcPr>
            <w:tcW w:w="10314" w:type="dxa"/>
            <w:gridSpan w:val="5"/>
            <w:tcBorders>
              <w:top w:val="single" w:sz="4" w:space="0" w:color="auto"/>
              <w:left w:val="nil"/>
              <w:bottom w:val="nil"/>
              <w:right w:val="nil"/>
            </w:tcBorders>
            <w:shd w:val="clear" w:color="auto" w:fill="auto"/>
            <w:vAlign w:val="center"/>
          </w:tcPr>
          <w:p w14:paraId="476D32C6" w14:textId="77777777" w:rsidR="00160904" w:rsidRPr="00A0294F" w:rsidRDefault="00160904" w:rsidP="00AE4F69">
            <w:pPr>
              <w:adjustRightInd w:val="0"/>
              <w:snapToGrid w:val="0"/>
              <w:spacing w:line="240" w:lineRule="atLeast"/>
              <w:ind w:left="360"/>
              <w:jc w:val="center"/>
              <w:rPr>
                <w:rFonts w:ascii="Calibri" w:eastAsia="標楷體" w:hAnsi="Calibri" w:cs="Calibri"/>
                <w:b/>
                <w:sz w:val="28"/>
                <w:szCs w:val="22"/>
              </w:rPr>
            </w:pPr>
          </w:p>
        </w:tc>
      </w:tr>
      <w:tr w:rsidR="00160904" w:rsidRPr="00F81FA6" w14:paraId="5534A4C5" w14:textId="77777777" w:rsidTr="00AE4F69">
        <w:trPr>
          <w:trHeight w:val="58"/>
          <w:jc w:val="center"/>
        </w:trPr>
        <w:tc>
          <w:tcPr>
            <w:tcW w:w="10314" w:type="dxa"/>
            <w:gridSpan w:val="5"/>
            <w:tcBorders>
              <w:top w:val="nil"/>
              <w:left w:val="nil"/>
              <w:bottom w:val="nil"/>
              <w:right w:val="nil"/>
            </w:tcBorders>
            <w:shd w:val="clear" w:color="auto" w:fill="auto"/>
            <w:vAlign w:val="center"/>
          </w:tcPr>
          <w:p w14:paraId="4AB32238" w14:textId="77777777" w:rsidR="00160904" w:rsidRPr="00A0294F" w:rsidRDefault="00160904" w:rsidP="00AE4F69">
            <w:pPr>
              <w:adjustRightInd w:val="0"/>
              <w:snapToGrid w:val="0"/>
              <w:spacing w:line="240" w:lineRule="atLeast"/>
              <w:ind w:left="360"/>
              <w:jc w:val="center"/>
              <w:rPr>
                <w:rFonts w:ascii="Calibri" w:eastAsia="標楷體" w:hAnsi="Calibri" w:cs="Calibri"/>
                <w:b/>
                <w:sz w:val="28"/>
                <w:szCs w:val="22"/>
              </w:rPr>
            </w:pPr>
          </w:p>
        </w:tc>
      </w:tr>
      <w:tr w:rsidR="00160904" w:rsidRPr="00F81FA6" w14:paraId="64C13A68" w14:textId="77777777" w:rsidTr="00AE4F69">
        <w:trPr>
          <w:trHeight w:val="58"/>
          <w:jc w:val="center"/>
        </w:trPr>
        <w:tc>
          <w:tcPr>
            <w:tcW w:w="10314" w:type="dxa"/>
            <w:gridSpan w:val="5"/>
            <w:tcBorders>
              <w:top w:val="nil"/>
              <w:left w:val="nil"/>
              <w:bottom w:val="single" w:sz="4" w:space="0" w:color="auto"/>
              <w:right w:val="nil"/>
            </w:tcBorders>
            <w:shd w:val="clear" w:color="auto" w:fill="auto"/>
            <w:vAlign w:val="center"/>
          </w:tcPr>
          <w:p w14:paraId="5FA1FF05" w14:textId="77777777" w:rsidR="00160904" w:rsidRPr="00A0294F" w:rsidRDefault="00160904" w:rsidP="00AE4F69">
            <w:pPr>
              <w:adjustRightInd w:val="0"/>
              <w:snapToGrid w:val="0"/>
              <w:spacing w:line="240" w:lineRule="atLeast"/>
              <w:ind w:left="360"/>
              <w:jc w:val="center"/>
              <w:rPr>
                <w:rFonts w:ascii="Calibri" w:eastAsia="標楷體" w:hAnsi="Calibri" w:cs="Calibri"/>
                <w:b/>
                <w:sz w:val="28"/>
                <w:szCs w:val="22"/>
              </w:rPr>
            </w:pPr>
          </w:p>
        </w:tc>
      </w:tr>
      <w:tr w:rsidR="00160904" w:rsidRPr="00F81FA6" w14:paraId="386CCC10" w14:textId="77777777" w:rsidTr="00AE4F69">
        <w:trPr>
          <w:trHeight w:val="567"/>
          <w:jc w:val="center"/>
        </w:trPr>
        <w:tc>
          <w:tcPr>
            <w:tcW w:w="10314" w:type="dxa"/>
            <w:gridSpan w:val="5"/>
            <w:tcBorders>
              <w:top w:val="single" w:sz="4" w:space="0" w:color="auto"/>
            </w:tcBorders>
            <w:shd w:val="clear" w:color="auto" w:fill="DBE5F1"/>
            <w:vAlign w:val="center"/>
          </w:tcPr>
          <w:p w14:paraId="63EA8E95" w14:textId="77777777" w:rsidR="00160904" w:rsidRPr="00F81FA6" w:rsidRDefault="00160904" w:rsidP="00AE4F69">
            <w:pPr>
              <w:adjustRightInd w:val="0"/>
              <w:snapToGrid w:val="0"/>
              <w:spacing w:line="240" w:lineRule="atLeast"/>
              <w:ind w:left="360"/>
              <w:jc w:val="center"/>
              <w:rPr>
                <w:rFonts w:ascii="Calibri" w:eastAsia="標楷體" w:hAnsi="Calibri" w:cs="Calibri"/>
                <w:b/>
                <w:sz w:val="32"/>
              </w:rPr>
            </w:pPr>
            <w:r w:rsidRPr="00A0294F">
              <w:rPr>
                <w:rFonts w:ascii="Calibri" w:eastAsia="標楷體" w:hAnsi="Calibri" w:cs="Calibri" w:hint="eastAsia"/>
                <w:b/>
                <w:sz w:val="28"/>
                <w:szCs w:val="22"/>
              </w:rPr>
              <w:t>樣品基本資料</w:t>
            </w:r>
          </w:p>
        </w:tc>
      </w:tr>
      <w:tr w:rsidR="00160904" w:rsidRPr="00F81FA6" w14:paraId="7AD3F004" w14:textId="77777777" w:rsidTr="00AE4F69">
        <w:trPr>
          <w:trHeight w:val="1532"/>
          <w:jc w:val="center"/>
        </w:trPr>
        <w:tc>
          <w:tcPr>
            <w:tcW w:w="2235" w:type="dxa"/>
            <w:gridSpan w:val="2"/>
            <w:shd w:val="clear" w:color="auto" w:fill="auto"/>
            <w:vAlign w:val="center"/>
          </w:tcPr>
          <w:p w14:paraId="40DD44CC" w14:textId="77777777" w:rsidR="00160904" w:rsidRPr="00CB3E02" w:rsidRDefault="00160904" w:rsidP="00AE4F69">
            <w:pPr>
              <w:adjustRightInd w:val="0"/>
              <w:snapToGrid w:val="0"/>
              <w:spacing w:line="240" w:lineRule="atLeast"/>
              <w:jc w:val="both"/>
              <w:rPr>
                <w:rFonts w:ascii="Calibri" w:eastAsia="標楷體" w:hAnsi="Calibri" w:cs="Calibri"/>
              </w:rPr>
            </w:pPr>
            <w:r w:rsidRPr="00CB3E02">
              <w:rPr>
                <w:rFonts w:ascii="Calibri" w:eastAsia="標楷體" w:hAnsi="Calibri" w:cs="Calibri" w:hint="eastAsia"/>
              </w:rPr>
              <w:t>樣品名稱</w:t>
            </w:r>
          </w:p>
        </w:tc>
        <w:tc>
          <w:tcPr>
            <w:tcW w:w="8079" w:type="dxa"/>
            <w:gridSpan w:val="3"/>
            <w:shd w:val="clear" w:color="auto" w:fill="auto"/>
            <w:vAlign w:val="center"/>
          </w:tcPr>
          <w:p w14:paraId="03A52ECA" w14:textId="77777777" w:rsidR="00160904" w:rsidRDefault="00160904" w:rsidP="00AE4F69">
            <w:pPr>
              <w:adjustRightInd w:val="0"/>
              <w:snapToGrid w:val="0"/>
              <w:spacing w:line="240" w:lineRule="atLeast"/>
              <w:jc w:val="both"/>
              <w:rPr>
                <w:rFonts w:ascii="Calibri" w:eastAsia="標楷體" w:hAnsi="Calibri" w:cs="Calibri"/>
              </w:rPr>
            </w:pPr>
            <w:permStart w:id="1350062764" w:edGrp="everyone"/>
            <w:r>
              <w:rPr>
                <w:rFonts w:ascii="Calibri" w:eastAsia="標楷體" w:hAnsi="Calibri" w:cs="Calibri" w:hint="eastAsia"/>
              </w:rPr>
              <w:t>(1)             (2)             (3)</w:t>
            </w:r>
            <w:r>
              <w:rPr>
                <w:rFonts w:ascii="Calibri" w:eastAsia="標楷體" w:hAnsi="Calibri" w:cs="Calibri"/>
              </w:rPr>
              <w:t xml:space="preserve">               </w:t>
            </w:r>
          </w:p>
          <w:p w14:paraId="7300A557" w14:textId="0953974F" w:rsidR="00160904" w:rsidRPr="00CB3E02" w:rsidRDefault="00160904" w:rsidP="00AE4F69">
            <w:pPr>
              <w:adjustRightInd w:val="0"/>
              <w:snapToGrid w:val="0"/>
              <w:spacing w:line="240" w:lineRule="atLeast"/>
              <w:jc w:val="both"/>
              <w:rPr>
                <w:rFonts w:ascii="Calibri" w:eastAsia="標楷體" w:hAnsi="Calibri" w:cs="Calibri"/>
              </w:rPr>
            </w:pPr>
            <w:r>
              <w:rPr>
                <w:rFonts w:ascii="Calibri" w:eastAsia="標楷體" w:hAnsi="Calibri" w:cs="Calibri" w:hint="eastAsia"/>
              </w:rPr>
              <w:t>(</w:t>
            </w:r>
            <w:r>
              <w:rPr>
                <w:rFonts w:ascii="Calibri" w:eastAsia="標楷體" w:hAnsi="Calibri" w:cs="Calibri"/>
              </w:rPr>
              <w:t xml:space="preserve">4)             (5)             (6)                 </w:t>
            </w:r>
            <w:permEnd w:id="1350062764"/>
          </w:p>
        </w:tc>
      </w:tr>
      <w:tr w:rsidR="00160904" w:rsidRPr="00F81FA6" w14:paraId="11C6EFA8" w14:textId="77777777" w:rsidTr="00AE4F69">
        <w:trPr>
          <w:trHeight w:val="1102"/>
          <w:jc w:val="center"/>
        </w:trPr>
        <w:tc>
          <w:tcPr>
            <w:tcW w:w="2235" w:type="dxa"/>
            <w:gridSpan w:val="2"/>
            <w:shd w:val="clear" w:color="auto" w:fill="auto"/>
            <w:vAlign w:val="center"/>
          </w:tcPr>
          <w:p w14:paraId="2FABBB92" w14:textId="77777777" w:rsidR="00160904" w:rsidRDefault="00160904" w:rsidP="00AE4F69">
            <w:pPr>
              <w:jc w:val="both"/>
              <w:rPr>
                <w:rFonts w:ascii="Arial" w:eastAsia="標楷體" w:hAnsi="Arial" w:cs="Arial"/>
                <w:sz w:val="28"/>
              </w:rPr>
            </w:pPr>
            <w:r>
              <w:rPr>
                <w:rFonts w:ascii="Arial" w:eastAsia="標楷體" w:hAnsi="Arial" w:cs="Arial" w:hint="eastAsia"/>
              </w:rPr>
              <w:t>樣品種類</w:t>
            </w:r>
          </w:p>
        </w:tc>
        <w:tc>
          <w:tcPr>
            <w:tcW w:w="8079" w:type="dxa"/>
            <w:gridSpan w:val="3"/>
            <w:shd w:val="clear" w:color="auto" w:fill="auto"/>
            <w:vAlign w:val="center"/>
          </w:tcPr>
          <w:p w14:paraId="6A479C17" w14:textId="71DB4639" w:rsidR="00160904" w:rsidRDefault="00160904" w:rsidP="00AE4F69">
            <w:pPr>
              <w:jc w:val="both"/>
              <w:rPr>
                <w:rFonts w:ascii="Arial" w:eastAsia="標楷體" w:hAnsi="Arial" w:cs="Arial"/>
              </w:rPr>
            </w:pPr>
            <w:r>
              <w:rPr>
                <w:rFonts w:ascii="新細明體" w:hAnsi="新細明體" w:cs="Arial" w:hint="eastAsia"/>
              </w:rPr>
              <w:t xml:space="preserve"> </w:t>
            </w:r>
            <w:sdt>
              <w:sdtPr>
                <w:rPr>
                  <w:rFonts w:ascii="新細明體" w:hAnsi="新細明體" w:cs="Arial" w:hint="eastAsia"/>
                </w:rPr>
                <w:id w:val="1437336591"/>
                <w14:checkbox>
                  <w14:checked w14:val="0"/>
                  <w14:checkedState w14:val="2612" w14:font="MS Gothic"/>
                  <w14:uncheckedState w14:val="2610" w14:font="MS Gothic"/>
                </w14:checkbox>
              </w:sdtPr>
              <w:sdtContent>
                <w:permStart w:id="570491937" w:edGrp="everyone"/>
                <w:r w:rsidR="00862F2C">
                  <w:rPr>
                    <w:rFonts w:ascii="MS Gothic" w:eastAsia="MS Gothic" w:hAnsi="MS Gothic" w:cs="Arial" w:hint="eastAsia"/>
                  </w:rPr>
                  <w:t>☐</w:t>
                </w:r>
              </w:sdtContent>
            </w:sdt>
            <w:permEnd w:id="570491937"/>
            <w:r>
              <w:rPr>
                <w:rFonts w:ascii="Arial" w:hAnsi="Arial" w:cs="Arial" w:hint="eastAsia"/>
              </w:rPr>
              <w:t xml:space="preserve"> Protein  </w:t>
            </w:r>
            <w:sdt>
              <w:sdtPr>
                <w:rPr>
                  <w:rFonts w:ascii="Arial" w:hAnsi="Arial" w:cs="Arial" w:hint="eastAsia"/>
                </w:rPr>
                <w:id w:val="-1763752313"/>
                <w14:checkbox>
                  <w14:checked w14:val="0"/>
                  <w14:checkedState w14:val="2612" w14:font="MS Gothic"/>
                  <w14:uncheckedState w14:val="2610" w14:font="MS Gothic"/>
                </w14:checkbox>
              </w:sdtPr>
              <w:sdtContent>
                <w:permStart w:id="2107064427" w:edGrp="everyone"/>
                <w:r>
                  <w:rPr>
                    <w:rFonts w:ascii="MS Gothic" w:eastAsia="MS Gothic" w:hAnsi="MS Gothic" w:cs="Arial" w:hint="eastAsia"/>
                  </w:rPr>
                  <w:t>☐</w:t>
                </w:r>
              </w:sdtContent>
            </w:sdt>
            <w:permEnd w:id="2107064427"/>
            <w:r>
              <w:rPr>
                <w:rFonts w:ascii="Arial" w:hAnsi="Arial" w:cs="Arial" w:hint="eastAsia"/>
              </w:rPr>
              <w:t xml:space="preserve"> Peptide </w:t>
            </w:r>
            <w:r>
              <w:rPr>
                <w:rFonts w:ascii="Arial" w:hAnsi="Arial" w:cs="Arial"/>
              </w:rPr>
              <w:t xml:space="preserve"> </w:t>
            </w:r>
            <w:sdt>
              <w:sdtPr>
                <w:rPr>
                  <w:rFonts w:ascii="Arial" w:hAnsi="Arial" w:cs="Arial"/>
                </w:rPr>
                <w:id w:val="1269888195"/>
                <w14:checkbox>
                  <w14:checked w14:val="0"/>
                  <w14:checkedState w14:val="2612" w14:font="MS Gothic"/>
                  <w14:uncheckedState w14:val="2610" w14:font="MS Gothic"/>
                </w14:checkbox>
              </w:sdtPr>
              <w:sdtContent>
                <w:permStart w:id="586175894" w:edGrp="everyone"/>
                <w:r>
                  <w:rPr>
                    <w:rFonts w:ascii="MS Gothic" w:eastAsia="MS Gothic" w:hAnsi="MS Gothic" w:cs="Arial" w:hint="eastAsia"/>
                  </w:rPr>
                  <w:t>☐</w:t>
                </w:r>
              </w:sdtContent>
            </w:sdt>
            <w:permEnd w:id="586175894"/>
            <w:r>
              <w:rPr>
                <w:rFonts w:ascii="Arial" w:hAnsi="Arial" w:cs="Arial" w:hint="eastAsia"/>
              </w:rPr>
              <w:t xml:space="preserve"> Oligo</w:t>
            </w:r>
            <w:r>
              <w:rPr>
                <w:rFonts w:ascii="Arial" w:eastAsia="標楷體" w:hAnsi="Arial" w:cs="Arial" w:hint="eastAsia"/>
              </w:rPr>
              <w:t>nucleotide</w:t>
            </w:r>
            <w:r>
              <w:rPr>
                <w:rFonts w:ascii="Arial" w:eastAsia="標楷體" w:hAnsi="Arial" w:cs="Arial" w:hint="eastAsia"/>
              </w:rPr>
              <w:t xml:space="preserve">　</w:t>
            </w:r>
            <w:sdt>
              <w:sdtPr>
                <w:rPr>
                  <w:rFonts w:ascii="Arial" w:eastAsia="標楷體" w:hAnsi="Arial" w:cs="Arial" w:hint="eastAsia"/>
                </w:rPr>
                <w:id w:val="-1562163295"/>
                <w14:checkbox>
                  <w14:checked w14:val="0"/>
                  <w14:checkedState w14:val="2612" w14:font="MS Gothic"/>
                  <w14:uncheckedState w14:val="2610" w14:font="MS Gothic"/>
                </w14:checkbox>
              </w:sdtPr>
              <w:sdtContent>
                <w:permStart w:id="1877546968" w:edGrp="everyone"/>
                <w:r>
                  <w:rPr>
                    <w:rFonts w:ascii="MS Gothic" w:eastAsia="MS Gothic" w:hAnsi="MS Gothic" w:cs="Arial" w:hint="eastAsia"/>
                  </w:rPr>
                  <w:t>☐</w:t>
                </w:r>
              </w:sdtContent>
            </w:sdt>
            <w:permEnd w:id="1877546968"/>
            <w:r>
              <w:rPr>
                <w:rFonts w:ascii="Arial" w:eastAsia="標楷體" w:hAnsi="Arial" w:cs="Arial" w:hint="eastAsia"/>
              </w:rPr>
              <w:t xml:space="preserve"> </w:t>
            </w:r>
            <w:r>
              <w:rPr>
                <w:rFonts w:ascii="Arial" w:hAnsi="Arial" w:cs="Arial" w:hint="eastAsia"/>
              </w:rPr>
              <w:t>O</w:t>
            </w:r>
            <w:r>
              <w:rPr>
                <w:rFonts w:ascii="Arial" w:hAnsi="Arial" w:cs="Arial"/>
              </w:rPr>
              <w:t>ther:</w:t>
            </w:r>
            <w:permStart w:id="1669090514" w:edGrp="everyone"/>
            <w:r>
              <w:rPr>
                <w:rFonts w:ascii="Arial" w:hAnsi="Arial" w:cs="Arial"/>
              </w:rPr>
              <w:t>___________</w:t>
            </w:r>
            <w:permEnd w:id="1669090514"/>
          </w:p>
          <w:p w14:paraId="583C0634" w14:textId="77777777" w:rsidR="00160904" w:rsidRDefault="00160904" w:rsidP="00AE4F69">
            <w:pPr>
              <w:jc w:val="both"/>
              <w:rPr>
                <w:rFonts w:ascii="Arial" w:hAnsi="Arial" w:cs="Arial"/>
                <w:sz w:val="28"/>
              </w:rPr>
            </w:pPr>
            <w:r>
              <w:rPr>
                <w:rFonts w:ascii="Arial" w:hAnsi="Arial" w:cs="Arial" w:hint="eastAsia"/>
              </w:rPr>
              <w:t xml:space="preserve"> MW: </w:t>
            </w:r>
            <w:permStart w:id="28532795" w:edGrp="everyone"/>
            <w:r>
              <w:rPr>
                <w:rFonts w:ascii="Arial" w:hAnsi="Arial" w:cs="Arial" w:hint="eastAsia"/>
                <w:u w:val="single"/>
              </w:rPr>
              <w:t xml:space="preserve">           </w:t>
            </w:r>
            <w:permEnd w:id="28532795"/>
            <w:r>
              <w:rPr>
                <w:rFonts w:ascii="Arial" w:hAnsi="Arial" w:cs="Arial"/>
                <w:u w:val="single"/>
              </w:rPr>
              <w:t>kDa</w:t>
            </w:r>
          </w:p>
        </w:tc>
      </w:tr>
      <w:tr w:rsidR="00160904" w:rsidRPr="00F81FA6" w14:paraId="5DD452CC" w14:textId="77777777" w:rsidTr="00AE4F69">
        <w:trPr>
          <w:trHeight w:val="1088"/>
          <w:jc w:val="center"/>
        </w:trPr>
        <w:tc>
          <w:tcPr>
            <w:tcW w:w="2235" w:type="dxa"/>
            <w:gridSpan w:val="2"/>
            <w:vMerge w:val="restart"/>
            <w:shd w:val="clear" w:color="auto" w:fill="auto"/>
            <w:vAlign w:val="center"/>
          </w:tcPr>
          <w:p w14:paraId="17E4AFB0" w14:textId="77777777" w:rsidR="00160904" w:rsidRDefault="00160904" w:rsidP="00AE4F69">
            <w:pPr>
              <w:jc w:val="both"/>
              <w:rPr>
                <w:rFonts w:ascii="Arial" w:eastAsia="標楷體" w:hAnsi="Arial" w:cs="Arial"/>
              </w:rPr>
            </w:pPr>
            <w:r>
              <w:rPr>
                <w:rFonts w:ascii="Arial" w:eastAsia="標楷體" w:hAnsi="Arial" w:cs="Arial" w:hint="eastAsia"/>
              </w:rPr>
              <w:t>樣品狀態</w:t>
            </w:r>
          </w:p>
        </w:tc>
        <w:tc>
          <w:tcPr>
            <w:tcW w:w="8079" w:type="dxa"/>
            <w:gridSpan w:val="3"/>
            <w:shd w:val="clear" w:color="auto" w:fill="auto"/>
            <w:vAlign w:val="center"/>
          </w:tcPr>
          <w:p w14:paraId="3B34BA7F" w14:textId="77777777" w:rsidR="00160904" w:rsidRDefault="00160904" w:rsidP="00AE4F69">
            <w:pPr>
              <w:jc w:val="both"/>
              <w:rPr>
                <w:rFonts w:ascii="Arial" w:eastAsia="標楷體" w:hAnsi="Arial" w:cs="Arial"/>
                <w:u w:val="single"/>
              </w:rPr>
            </w:pPr>
            <w:r>
              <w:rPr>
                <w:rFonts w:ascii="Arial" w:eastAsia="標楷體" w:hAnsi="Arial" w:cs="Arial" w:hint="eastAsia"/>
              </w:rPr>
              <w:t>乾燥狀態</w:t>
            </w:r>
            <w:r>
              <w:rPr>
                <w:rFonts w:ascii="Arial" w:eastAsia="標楷體" w:hAnsi="Arial" w:cs="Arial" w:hint="eastAsia"/>
              </w:rPr>
              <w:t xml:space="preserve">  </w:t>
            </w:r>
            <w:r>
              <w:rPr>
                <w:rFonts w:ascii="Arial" w:eastAsia="標楷體" w:hAnsi="Arial" w:cs="Arial" w:hint="eastAsia"/>
              </w:rPr>
              <w:t>含量</w:t>
            </w:r>
            <w:permStart w:id="939610875" w:edGrp="everyone"/>
            <w:r>
              <w:rPr>
                <w:rFonts w:ascii="Arial" w:eastAsia="標楷體" w:hAnsi="Arial" w:cs="Arial" w:hint="eastAsia"/>
                <w:u w:val="single"/>
              </w:rPr>
              <w:t xml:space="preserve">       </w:t>
            </w:r>
            <w:permEnd w:id="939610875"/>
            <w:r>
              <w:rPr>
                <w:rFonts w:ascii="Arial" w:eastAsia="標楷體" w:hAnsi="Arial" w:cs="Arial" w:hint="eastAsia"/>
              </w:rPr>
              <w:t xml:space="preserve">pmol    </w:t>
            </w:r>
            <w:r>
              <w:rPr>
                <w:rFonts w:ascii="Arial" w:eastAsia="標楷體" w:hAnsi="Arial" w:cs="Arial" w:hint="eastAsia"/>
              </w:rPr>
              <w:t>純度</w:t>
            </w:r>
            <w:permStart w:id="334384730" w:edGrp="everyone"/>
            <w:r>
              <w:rPr>
                <w:rFonts w:ascii="Arial" w:eastAsia="標楷體" w:hAnsi="Arial" w:cs="Arial" w:hint="eastAsia"/>
                <w:u w:val="single"/>
              </w:rPr>
              <w:t xml:space="preserve">    </w:t>
            </w:r>
            <w:permEnd w:id="334384730"/>
            <w:r>
              <w:rPr>
                <w:rFonts w:ascii="Arial" w:eastAsia="標楷體" w:hAnsi="Arial" w:cs="Arial" w:hint="eastAsia"/>
              </w:rPr>
              <w:t xml:space="preserve">% </w:t>
            </w:r>
            <w:r>
              <w:rPr>
                <w:rFonts w:ascii="Arial" w:eastAsia="標楷體" w:hAnsi="Arial" w:cs="Arial" w:hint="eastAsia"/>
              </w:rPr>
              <w:t>純化方式</w:t>
            </w:r>
            <w:permStart w:id="1686846980" w:edGrp="everyone"/>
            <w:r>
              <w:rPr>
                <w:rFonts w:ascii="Arial" w:eastAsia="標楷體" w:hAnsi="Arial" w:cs="Arial" w:hint="eastAsia"/>
                <w:u w:val="single"/>
              </w:rPr>
              <w:t xml:space="preserve">              </w:t>
            </w:r>
            <w:permEnd w:id="1686846980"/>
          </w:p>
          <w:p w14:paraId="70E35F85" w14:textId="0340AB56" w:rsidR="00160904" w:rsidRDefault="00160904" w:rsidP="00AE4F69">
            <w:pPr>
              <w:ind w:firstLineChars="500" w:firstLine="1200"/>
              <w:jc w:val="both"/>
              <w:rPr>
                <w:rFonts w:ascii="Arial" w:hAnsi="Arial" w:cs="Arial"/>
                <w:sz w:val="28"/>
                <w:u w:val="single"/>
              </w:rPr>
            </w:pPr>
            <w:r>
              <w:rPr>
                <w:rFonts w:ascii="Arial" w:eastAsia="標楷體" w:hAnsi="Arial" w:cs="Arial" w:hint="eastAsia"/>
              </w:rPr>
              <w:t>是否含鹽類？</w:t>
            </w:r>
            <w:r>
              <w:rPr>
                <w:rFonts w:ascii="Arial" w:eastAsia="標楷體" w:hAnsi="Arial" w:cs="Arial" w:hint="eastAsia"/>
              </w:rPr>
              <w:t xml:space="preserve"> </w:t>
            </w:r>
            <w:permStart w:id="1611038330" w:edGrp="everyone"/>
            <w:sdt>
              <w:sdtPr>
                <w:rPr>
                  <w:rFonts w:ascii="Arial" w:eastAsia="標楷體" w:hAnsi="Arial" w:cs="Arial" w:hint="eastAsia"/>
                </w:rPr>
                <w:id w:val="-2041661080"/>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611038330"/>
            <w:r>
              <w:rPr>
                <w:rFonts w:ascii="Arial" w:hAnsi="Arial" w:cs="Arial" w:hint="eastAsia"/>
              </w:rPr>
              <w:t xml:space="preserve"> No  </w:t>
            </w:r>
            <w:permStart w:id="1538333759" w:edGrp="everyone"/>
            <w:sdt>
              <w:sdtPr>
                <w:rPr>
                  <w:rFonts w:ascii="Arial" w:hAnsi="Arial" w:cs="Arial" w:hint="eastAsia"/>
                </w:rPr>
                <w:id w:val="1164352600"/>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538333759"/>
            <w:r>
              <w:rPr>
                <w:rFonts w:ascii="Arial" w:hAnsi="Arial" w:cs="Arial" w:hint="eastAsia"/>
              </w:rPr>
              <w:t xml:space="preserve"> Yes</w:t>
            </w:r>
            <w:r>
              <w:rPr>
                <w:rFonts w:ascii="新細明體" w:hAnsi="新細明體" w:cs="Arial" w:hint="eastAsia"/>
              </w:rPr>
              <w:t>，</w:t>
            </w:r>
            <w:r>
              <w:rPr>
                <w:rFonts w:ascii="標楷體" w:eastAsia="標楷體" w:hAnsi="新細明體" w:cs="Arial" w:hint="eastAsia"/>
              </w:rPr>
              <w:t>成分</w:t>
            </w:r>
            <w:permStart w:id="1459707164" w:edGrp="everyone"/>
            <w:r>
              <w:rPr>
                <w:rFonts w:ascii="標楷體" w:eastAsia="標楷體" w:hAnsi="新細明體" w:cs="Arial" w:hint="eastAsia"/>
                <w:u w:val="single"/>
              </w:rPr>
              <w:t xml:space="preserve">              </w:t>
            </w:r>
            <w:permEnd w:id="1459707164"/>
          </w:p>
        </w:tc>
      </w:tr>
      <w:tr w:rsidR="00160904" w:rsidRPr="00F81FA6" w14:paraId="0544E233" w14:textId="77777777" w:rsidTr="00AE4F69">
        <w:trPr>
          <w:trHeight w:val="1088"/>
          <w:jc w:val="center"/>
        </w:trPr>
        <w:tc>
          <w:tcPr>
            <w:tcW w:w="2235" w:type="dxa"/>
            <w:gridSpan w:val="2"/>
            <w:vMerge/>
            <w:shd w:val="clear" w:color="auto" w:fill="auto"/>
            <w:vAlign w:val="center"/>
          </w:tcPr>
          <w:p w14:paraId="35794216" w14:textId="77777777" w:rsidR="00160904" w:rsidRDefault="00160904" w:rsidP="00AE4F69">
            <w:pPr>
              <w:jc w:val="both"/>
              <w:rPr>
                <w:rFonts w:ascii="Arial" w:eastAsia="標楷體" w:hAnsi="Arial" w:cs="Arial"/>
                <w:sz w:val="28"/>
              </w:rPr>
            </w:pPr>
          </w:p>
        </w:tc>
        <w:tc>
          <w:tcPr>
            <w:tcW w:w="8079" w:type="dxa"/>
            <w:gridSpan w:val="3"/>
            <w:shd w:val="clear" w:color="auto" w:fill="auto"/>
            <w:vAlign w:val="center"/>
          </w:tcPr>
          <w:p w14:paraId="07E92801" w14:textId="77777777" w:rsidR="00160904" w:rsidRDefault="00160904" w:rsidP="00AE4F69">
            <w:pPr>
              <w:jc w:val="both"/>
              <w:rPr>
                <w:rFonts w:ascii="Arial" w:eastAsia="標楷體" w:hAnsi="Arial" w:cs="Arial"/>
              </w:rPr>
            </w:pPr>
            <w:r>
              <w:rPr>
                <w:rFonts w:ascii="Arial" w:eastAsia="標楷體" w:hAnsi="Arial" w:cs="Arial" w:hint="eastAsia"/>
              </w:rPr>
              <w:t>溶液狀態</w:t>
            </w:r>
            <w:r>
              <w:rPr>
                <w:rFonts w:ascii="Arial" w:eastAsia="標楷體" w:hAnsi="Arial" w:cs="Arial" w:hint="eastAsia"/>
              </w:rPr>
              <w:t xml:space="preserve">  </w:t>
            </w:r>
            <w:r>
              <w:rPr>
                <w:rFonts w:ascii="Arial" w:eastAsia="標楷體" w:hAnsi="Arial" w:cs="Arial" w:hint="eastAsia"/>
              </w:rPr>
              <w:t>濃度</w:t>
            </w:r>
            <w:permStart w:id="1325733303" w:edGrp="everyone"/>
            <w:r>
              <w:rPr>
                <w:rFonts w:ascii="Arial" w:eastAsia="標楷體" w:hAnsi="Arial" w:cs="Arial" w:hint="eastAsia"/>
                <w:u w:val="single"/>
              </w:rPr>
              <w:t xml:space="preserve">       </w:t>
            </w:r>
            <w:permEnd w:id="1325733303"/>
            <w:r>
              <w:rPr>
                <w:rFonts w:ascii="Arial" w:eastAsia="標楷體" w:hAnsi="Arial" w:cs="Arial" w:hint="eastAsia"/>
              </w:rPr>
              <w:t>pmol/</w:t>
            </w:r>
            <w:r>
              <w:rPr>
                <w:rFonts w:ascii="Symbol" w:eastAsia="標楷體" w:hAnsi="Symbol" w:cs="Arial"/>
              </w:rPr>
              <w:t></w:t>
            </w:r>
            <w:r>
              <w:rPr>
                <w:rFonts w:ascii="Arial" w:eastAsia="標楷體" w:hAnsi="Arial" w:cs="Arial" w:hint="eastAsia"/>
              </w:rPr>
              <w:t xml:space="preserve">l  </w:t>
            </w:r>
            <w:r>
              <w:rPr>
                <w:rFonts w:ascii="Arial" w:eastAsia="標楷體" w:hAnsi="Arial" w:cs="Arial" w:hint="eastAsia"/>
              </w:rPr>
              <w:t>體積</w:t>
            </w:r>
            <w:permStart w:id="1088044554" w:edGrp="everyone"/>
            <w:r>
              <w:rPr>
                <w:rFonts w:ascii="Arial" w:eastAsia="標楷體" w:hAnsi="Arial" w:cs="Arial" w:hint="eastAsia"/>
                <w:u w:val="single"/>
              </w:rPr>
              <w:t xml:space="preserve">    </w:t>
            </w:r>
            <w:permEnd w:id="1088044554"/>
            <w:r>
              <w:rPr>
                <w:rFonts w:ascii="Symbol" w:eastAsia="標楷體" w:hAnsi="Symbol" w:cs="Arial"/>
              </w:rPr>
              <w:t></w:t>
            </w:r>
            <w:r>
              <w:rPr>
                <w:rFonts w:ascii="Arial" w:eastAsia="標楷體" w:hAnsi="Arial" w:cs="Arial" w:hint="eastAsia"/>
              </w:rPr>
              <w:t xml:space="preserve">l </w:t>
            </w:r>
            <w:r>
              <w:rPr>
                <w:rFonts w:ascii="Arial" w:eastAsia="標楷體" w:hAnsi="Arial" w:cs="Arial" w:hint="eastAsia"/>
              </w:rPr>
              <w:t>純化方式</w:t>
            </w:r>
            <w:permStart w:id="2015308378" w:edGrp="everyone"/>
            <w:r>
              <w:rPr>
                <w:rFonts w:ascii="Arial" w:eastAsia="標楷體" w:hAnsi="Arial" w:cs="Arial" w:hint="eastAsia"/>
                <w:u w:val="single"/>
              </w:rPr>
              <w:t xml:space="preserve">              </w:t>
            </w:r>
            <w:permEnd w:id="2015308378"/>
          </w:p>
          <w:p w14:paraId="16B051F5" w14:textId="265CFA50" w:rsidR="00160904" w:rsidRDefault="00160904" w:rsidP="00AE4F69">
            <w:pPr>
              <w:ind w:firstLineChars="500" w:firstLine="1200"/>
              <w:jc w:val="both"/>
              <w:rPr>
                <w:rFonts w:ascii="Arial" w:eastAsia="標楷體" w:hAnsi="Arial" w:cs="Arial"/>
                <w:u w:val="single"/>
              </w:rPr>
            </w:pPr>
            <w:r>
              <w:rPr>
                <w:rFonts w:ascii="Arial" w:eastAsia="標楷體" w:hAnsi="Arial" w:cs="Arial" w:hint="eastAsia"/>
              </w:rPr>
              <w:t>是否含鹽類？</w:t>
            </w:r>
            <w:r>
              <w:rPr>
                <w:rFonts w:ascii="Arial" w:eastAsia="標楷體" w:hAnsi="Arial" w:cs="Arial" w:hint="eastAsia"/>
              </w:rPr>
              <w:t xml:space="preserve"> </w:t>
            </w:r>
            <w:permStart w:id="1442581739" w:edGrp="everyone"/>
            <w:sdt>
              <w:sdtPr>
                <w:rPr>
                  <w:rFonts w:ascii="Arial" w:eastAsia="標楷體" w:hAnsi="Arial" w:cs="Arial" w:hint="eastAsia"/>
                </w:rPr>
                <w:id w:val="222409525"/>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442581739"/>
            <w:r>
              <w:rPr>
                <w:rFonts w:ascii="Arial" w:hAnsi="Arial" w:cs="Arial" w:hint="eastAsia"/>
              </w:rPr>
              <w:t xml:space="preserve"> No  </w:t>
            </w:r>
            <w:permStart w:id="1724869107" w:edGrp="everyone"/>
            <w:sdt>
              <w:sdtPr>
                <w:rPr>
                  <w:rFonts w:ascii="Arial" w:hAnsi="Arial" w:cs="Arial" w:hint="eastAsia"/>
                </w:rPr>
                <w:id w:val="121889411"/>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724869107"/>
            <w:r>
              <w:rPr>
                <w:rFonts w:ascii="Arial" w:hAnsi="Arial" w:cs="Arial" w:hint="eastAsia"/>
              </w:rPr>
              <w:t xml:space="preserve"> Yes</w:t>
            </w:r>
            <w:r>
              <w:rPr>
                <w:rFonts w:ascii="新細明體" w:hAnsi="新細明體" w:cs="Arial" w:hint="eastAsia"/>
              </w:rPr>
              <w:t>，</w:t>
            </w:r>
            <w:r>
              <w:rPr>
                <w:rFonts w:ascii="標楷體" w:eastAsia="標楷體" w:hAnsi="新細明體" w:cs="Arial" w:hint="eastAsia"/>
              </w:rPr>
              <w:t>成分</w:t>
            </w:r>
            <w:permStart w:id="328881558" w:edGrp="everyone"/>
            <w:r>
              <w:rPr>
                <w:rFonts w:ascii="標楷體" w:eastAsia="標楷體" w:hAnsi="新細明體" w:cs="Arial" w:hint="eastAsia"/>
                <w:u w:val="single"/>
              </w:rPr>
              <w:t xml:space="preserve">              </w:t>
            </w:r>
            <w:permEnd w:id="328881558"/>
          </w:p>
        </w:tc>
      </w:tr>
      <w:tr w:rsidR="00160904" w:rsidRPr="00F81FA6" w14:paraId="6E0F25A5" w14:textId="77777777" w:rsidTr="00AE4F69">
        <w:trPr>
          <w:trHeight w:val="1088"/>
          <w:jc w:val="center"/>
        </w:trPr>
        <w:tc>
          <w:tcPr>
            <w:tcW w:w="2235" w:type="dxa"/>
            <w:gridSpan w:val="2"/>
            <w:vMerge/>
            <w:shd w:val="clear" w:color="auto" w:fill="auto"/>
            <w:vAlign w:val="center"/>
          </w:tcPr>
          <w:p w14:paraId="3EA668DD" w14:textId="77777777" w:rsidR="00160904" w:rsidRDefault="00160904" w:rsidP="00AE4F69">
            <w:pPr>
              <w:jc w:val="both"/>
              <w:rPr>
                <w:rFonts w:ascii="Arial" w:eastAsia="標楷體" w:hAnsi="Arial" w:cs="Arial"/>
                <w:sz w:val="28"/>
              </w:rPr>
            </w:pPr>
          </w:p>
        </w:tc>
        <w:tc>
          <w:tcPr>
            <w:tcW w:w="8079" w:type="dxa"/>
            <w:gridSpan w:val="3"/>
            <w:shd w:val="clear" w:color="auto" w:fill="auto"/>
            <w:vAlign w:val="center"/>
          </w:tcPr>
          <w:p w14:paraId="1111B1D1" w14:textId="315E0DA8" w:rsidR="00160904" w:rsidRPr="007F46AF" w:rsidRDefault="00160904" w:rsidP="00AE4F69">
            <w:pPr>
              <w:jc w:val="both"/>
              <w:rPr>
                <w:rFonts w:ascii="Arial" w:eastAsia="標楷體" w:hAnsi="Arial" w:cs="Arial"/>
              </w:rPr>
            </w:pPr>
            <w:r>
              <w:rPr>
                <w:rFonts w:ascii="Arial" w:eastAsia="標楷體" w:hAnsi="Arial" w:cs="Arial" w:hint="eastAsia"/>
              </w:rPr>
              <w:t xml:space="preserve">膠體狀態　</w:t>
            </w:r>
            <w:permStart w:id="983576376" w:edGrp="everyone"/>
            <w:sdt>
              <w:sdtPr>
                <w:rPr>
                  <w:rFonts w:ascii="Arial" w:eastAsia="標楷體" w:hAnsi="Arial" w:cs="Arial" w:hint="eastAsia"/>
                </w:rPr>
                <w:id w:val="-693775750"/>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983576376"/>
            <w:r w:rsidRPr="007F46AF">
              <w:rPr>
                <w:rFonts w:ascii="Arial" w:eastAsia="標楷體" w:hAnsi="Arial" w:cs="Arial" w:hint="eastAsia"/>
              </w:rPr>
              <w:t xml:space="preserve"> SDS-PAGE</w:t>
            </w:r>
            <w:r>
              <w:rPr>
                <w:rFonts w:ascii="Arial" w:eastAsia="標楷體" w:hAnsi="Arial" w:cs="Arial" w:hint="eastAsia"/>
              </w:rPr>
              <w:t xml:space="preserve">　　　</w:t>
            </w:r>
            <w:permStart w:id="1336298162" w:edGrp="everyone"/>
            <w:sdt>
              <w:sdtPr>
                <w:rPr>
                  <w:rFonts w:ascii="Arial" w:eastAsia="標楷體" w:hAnsi="Arial" w:cs="Arial" w:hint="eastAsia"/>
                </w:rPr>
                <w:id w:val="-1462027614"/>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336298162"/>
            <w:r>
              <w:rPr>
                <w:rFonts w:ascii="Arial" w:hAnsi="Arial" w:cs="Arial" w:hint="eastAsia"/>
              </w:rPr>
              <w:t xml:space="preserve"> 2D</w:t>
            </w:r>
            <w:r>
              <w:rPr>
                <w:rFonts w:ascii="Arial" w:hAnsi="Arial" w:cs="Arial"/>
              </w:rPr>
              <w:t xml:space="preserve"> </w:t>
            </w:r>
            <w:r>
              <w:rPr>
                <w:rFonts w:ascii="Arial" w:hAnsi="Arial" w:cs="Arial" w:hint="eastAsia"/>
              </w:rPr>
              <w:t>G</w:t>
            </w:r>
            <w:r>
              <w:rPr>
                <w:rFonts w:ascii="Arial" w:hAnsi="Arial" w:cs="Arial"/>
              </w:rPr>
              <w:t>el</w:t>
            </w:r>
          </w:p>
          <w:p w14:paraId="6EDF55FF" w14:textId="6FBB83CE" w:rsidR="00160904" w:rsidRPr="007F46AF" w:rsidRDefault="00160904" w:rsidP="00AE4F69">
            <w:pPr>
              <w:jc w:val="both"/>
              <w:rPr>
                <w:rFonts w:ascii="Arial" w:eastAsia="標楷體" w:hAnsi="Arial" w:cs="Arial"/>
              </w:rPr>
            </w:pPr>
            <w:r>
              <w:rPr>
                <w:rFonts w:ascii="Arial" w:eastAsia="標楷體" w:hAnsi="Arial" w:cs="Arial" w:hint="eastAsia"/>
              </w:rPr>
              <w:t xml:space="preserve">　　　　　樣本</w:t>
            </w:r>
            <w:r w:rsidRPr="007F46AF">
              <w:rPr>
                <w:rFonts w:ascii="Arial" w:eastAsia="標楷體" w:hAnsi="Arial" w:cs="Arial" w:hint="eastAsia"/>
              </w:rPr>
              <w:t>含量</w:t>
            </w:r>
            <w:permStart w:id="328881881" w:edGrp="everyone"/>
            <w:r>
              <w:rPr>
                <w:rFonts w:ascii="Arial" w:eastAsia="標楷體" w:hAnsi="Arial" w:cs="Arial" w:hint="eastAsia"/>
              </w:rPr>
              <w:t>＿＿＿＿</w:t>
            </w:r>
            <w:permEnd w:id="328881881"/>
            <w:r w:rsidRPr="007F46AF">
              <w:rPr>
                <w:rFonts w:ascii="Arial" w:eastAsia="標楷體" w:hAnsi="Arial" w:cs="Arial" w:hint="eastAsia"/>
              </w:rPr>
              <w:t>pmol</w:t>
            </w:r>
            <w:r>
              <w:rPr>
                <w:rFonts w:ascii="Arial" w:eastAsia="標楷體" w:hAnsi="Arial" w:cs="Arial" w:hint="eastAsia"/>
              </w:rPr>
              <w:t>，</w:t>
            </w:r>
            <w:r w:rsidRPr="007F46AF">
              <w:rPr>
                <w:rFonts w:ascii="Arial" w:eastAsia="標楷體" w:hAnsi="Arial" w:cs="Arial" w:hint="eastAsia"/>
              </w:rPr>
              <w:t>是否附有圖譜</w:t>
            </w:r>
            <w:r w:rsidRPr="007F46AF">
              <w:rPr>
                <w:rFonts w:ascii="Arial" w:eastAsia="標楷體" w:hAnsi="Arial" w:cs="Arial" w:hint="eastAsia"/>
              </w:rPr>
              <w:t xml:space="preserve">  </w:t>
            </w:r>
            <w:permStart w:id="323238055" w:edGrp="everyone"/>
            <w:sdt>
              <w:sdtPr>
                <w:rPr>
                  <w:rFonts w:ascii="Arial" w:eastAsia="標楷體" w:hAnsi="Arial" w:cs="Arial" w:hint="eastAsia"/>
                </w:rPr>
                <w:id w:val="-795758336"/>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323238055"/>
            <w:r w:rsidRPr="007F46AF">
              <w:rPr>
                <w:rFonts w:ascii="Arial" w:eastAsia="標楷體" w:hAnsi="Arial" w:cs="Arial" w:hint="eastAsia"/>
              </w:rPr>
              <w:t xml:space="preserve"> No  </w:t>
            </w:r>
            <w:permStart w:id="1673349160" w:edGrp="everyone"/>
            <w:sdt>
              <w:sdtPr>
                <w:rPr>
                  <w:rFonts w:ascii="Arial" w:eastAsia="標楷體" w:hAnsi="Arial" w:cs="Arial" w:hint="eastAsia"/>
                </w:rPr>
                <w:id w:val="1688489143"/>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673349160"/>
            <w:r w:rsidRPr="007F46AF">
              <w:rPr>
                <w:rFonts w:ascii="Arial" w:eastAsia="標楷體" w:hAnsi="Arial" w:cs="Arial" w:hint="eastAsia"/>
              </w:rPr>
              <w:t xml:space="preserve"> Yes</w:t>
            </w:r>
          </w:p>
          <w:p w14:paraId="08F304E3" w14:textId="1AF0AABD" w:rsidR="00160904" w:rsidRDefault="00160904" w:rsidP="00AE4F69">
            <w:pPr>
              <w:jc w:val="both"/>
              <w:rPr>
                <w:rFonts w:ascii="Arial" w:eastAsia="標楷體" w:hAnsi="Arial" w:cs="Arial"/>
              </w:rPr>
            </w:pPr>
            <w:r>
              <w:rPr>
                <w:rFonts w:ascii="Arial" w:eastAsia="標楷體" w:hAnsi="Arial" w:cs="Arial" w:hint="eastAsia"/>
              </w:rPr>
              <w:t xml:space="preserve">　　　　　</w:t>
            </w:r>
            <w:r w:rsidRPr="007F46AF">
              <w:rPr>
                <w:rFonts w:ascii="Arial" w:eastAsia="標楷體" w:hAnsi="Arial" w:cs="Arial" w:hint="eastAsia"/>
              </w:rPr>
              <w:t>染色方式</w:t>
            </w:r>
            <w:r w:rsidRPr="007F46AF">
              <w:rPr>
                <w:rFonts w:ascii="Arial" w:eastAsia="標楷體" w:hAnsi="Arial" w:cs="Arial" w:hint="eastAsia"/>
              </w:rPr>
              <w:t xml:space="preserve"> </w:t>
            </w:r>
            <w:permStart w:id="409605021" w:edGrp="everyone"/>
            <w:sdt>
              <w:sdtPr>
                <w:rPr>
                  <w:rFonts w:ascii="Arial" w:eastAsia="標楷體" w:hAnsi="Arial" w:cs="Arial" w:hint="eastAsia"/>
                </w:rPr>
                <w:id w:val="260885545"/>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409605021"/>
            <w:r w:rsidRPr="007F46AF">
              <w:rPr>
                <w:rFonts w:ascii="Arial" w:eastAsia="標楷體" w:hAnsi="Arial" w:cs="Arial" w:hint="eastAsia"/>
              </w:rPr>
              <w:t xml:space="preserve"> Coomassie Blue </w:t>
            </w:r>
            <w:permStart w:id="650660249" w:edGrp="everyone"/>
            <w:sdt>
              <w:sdtPr>
                <w:rPr>
                  <w:rFonts w:ascii="Arial" w:eastAsia="標楷體" w:hAnsi="Arial" w:cs="Arial" w:hint="eastAsia"/>
                </w:rPr>
                <w:id w:val="-1626302592"/>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650660249"/>
            <w:r w:rsidRPr="007F46AF">
              <w:rPr>
                <w:rFonts w:ascii="Arial" w:eastAsia="標楷體" w:hAnsi="Arial" w:cs="Arial" w:hint="eastAsia"/>
              </w:rPr>
              <w:t xml:space="preserve"> Silver </w:t>
            </w:r>
            <w:permStart w:id="1747219686" w:edGrp="everyone"/>
            <w:sdt>
              <w:sdtPr>
                <w:rPr>
                  <w:rFonts w:ascii="Arial" w:eastAsia="標楷體" w:hAnsi="Arial" w:cs="Arial" w:hint="eastAsia"/>
                </w:rPr>
                <w:id w:val="815457981"/>
                <w14:checkbox>
                  <w14:checked w14:val="0"/>
                  <w14:checkedState w14:val="2612" w14:font="MS Gothic"/>
                  <w14:uncheckedState w14:val="2610" w14:font="MS Gothic"/>
                </w14:checkbox>
              </w:sdtPr>
              <w:sdtContent>
                <w:r>
                  <w:rPr>
                    <w:rFonts w:ascii="MS Gothic" w:eastAsia="MS Gothic" w:hAnsi="MS Gothic" w:cs="Arial" w:hint="eastAsia"/>
                  </w:rPr>
                  <w:t>☐</w:t>
                </w:r>
              </w:sdtContent>
            </w:sdt>
            <w:permEnd w:id="1747219686"/>
            <w:r w:rsidRPr="007F46AF">
              <w:rPr>
                <w:rFonts w:ascii="Arial" w:eastAsia="標楷體" w:hAnsi="Arial" w:cs="Arial" w:hint="eastAsia"/>
              </w:rPr>
              <w:t xml:space="preserve"> Sypro Ruby</w:t>
            </w:r>
          </w:p>
        </w:tc>
      </w:tr>
      <w:tr w:rsidR="00160904" w:rsidRPr="00F81FA6" w14:paraId="601FD848" w14:textId="77777777" w:rsidTr="00AE4F69">
        <w:trPr>
          <w:trHeight w:val="2639"/>
          <w:jc w:val="center"/>
        </w:trPr>
        <w:tc>
          <w:tcPr>
            <w:tcW w:w="2235" w:type="dxa"/>
            <w:gridSpan w:val="2"/>
            <w:shd w:val="clear" w:color="auto" w:fill="auto"/>
            <w:vAlign w:val="center"/>
          </w:tcPr>
          <w:p w14:paraId="56241916" w14:textId="77777777" w:rsidR="00160904" w:rsidRDefault="00160904" w:rsidP="00AE4F69">
            <w:pPr>
              <w:jc w:val="both"/>
              <w:rPr>
                <w:rFonts w:ascii="Arial" w:eastAsia="標楷體" w:hAnsi="Arial" w:cs="Arial"/>
              </w:rPr>
            </w:pPr>
            <w:r>
              <w:rPr>
                <w:rFonts w:ascii="Arial" w:eastAsia="標楷體" w:hAnsi="Arial" w:cs="Arial" w:hint="eastAsia"/>
              </w:rPr>
              <w:t>服務項目</w:t>
            </w:r>
          </w:p>
        </w:tc>
        <w:permStart w:id="1330841885" w:edGrp="everyone"/>
        <w:tc>
          <w:tcPr>
            <w:tcW w:w="8079" w:type="dxa"/>
            <w:gridSpan w:val="3"/>
            <w:shd w:val="clear" w:color="auto" w:fill="auto"/>
            <w:vAlign w:val="center"/>
          </w:tcPr>
          <w:p w14:paraId="41E33B6E" w14:textId="2C6EEA82" w:rsidR="00160904" w:rsidRDefault="00000000" w:rsidP="00AE4F69">
            <w:pPr>
              <w:ind w:firstLineChars="50" w:firstLine="120"/>
              <w:jc w:val="both"/>
              <w:rPr>
                <w:rFonts w:ascii="Arial" w:hAnsi="Arial" w:cs="Arial"/>
              </w:rPr>
            </w:pPr>
            <w:sdt>
              <w:sdtPr>
                <w:rPr>
                  <w:rFonts w:ascii="Arial" w:hAnsi="Arial" w:cs="Arial" w:hint="eastAsia"/>
                </w:rPr>
                <w:id w:val="423462486"/>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1330841885"/>
            <w:r w:rsidR="00160904">
              <w:rPr>
                <w:rFonts w:ascii="Arial" w:hAnsi="Arial" w:cs="Arial" w:hint="eastAsia"/>
              </w:rPr>
              <w:t xml:space="preserve">In-Gel Digestion           </w:t>
            </w:r>
            <w:r w:rsidR="00160904" w:rsidRPr="00160904">
              <w:rPr>
                <w:rFonts w:ascii="Arial" w:hAnsi="Arial" w:cs="Arial"/>
                <w:sz w:val="12"/>
                <w:szCs w:val="12"/>
              </w:rPr>
              <w:t xml:space="preserve"> </w:t>
            </w:r>
            <w:r w:rsidR="00160904">
              <w:rPr>
                <w:rFonts w:ascii="Arial" w:hAnsi="Arial" w:cs="Arial"/>
              </w:rPr>
              <w:t xml:space="preserve"> </w:t>
            </w:r>
            <w:permStart w:id="774264922" w:edGrp="everyone"/>
            <w:sdt>
              <w:sdtPr>
                <w:rPr>
                  <w:rFonts w:ascii="Arial" w:hAnsi="Arial" w:cs="Arial"/>
                </w:rPr>
                <w:id w:val="-595325708"/>
                <w14:checkbox>
                  <w14:checked w14:val="0"/>
                  <w14:checkedState w14:val="2612" w14:font="MS Gothic"/>
                  <w14:uncheckedState w14:val="2610" w14:font="MS Gothic"/>
                </w14:checkbox>
              </w:sdtPr>
              <w:sdtEndPr>
                <w:rPr>
                  <w:rFonts w:hint="eastAsia"/>
                </w:rPr>
              </w:sdtEndPr>
              <w:sdtContent>
                <w:r w:rsidR="00160904">
                  <w:rPr>
                    <w:rFonts w:ascii="MS Gothic" w:eastAsia="MS Gothic" w:hAnsi="MS Gothic" w:cs="Arial" w:hint="eastAsia"/>
                  </w:rPr>
                  <w:t>☐</w:t>
                </w:r>
              </w:sdtContent>
            </w:sdt>
            <w:permEnd w:id="774264922"/>
            <w:r w:rsidR="00160904">
              <w:rPr>
                <w:rFonts w:ascii="Arial" w:hAnsi="Arial" w:cs="Arial" w:hint="eastAsia"/>
              </w:rPr>
              <w:t xml:space="preserve"> LC/MS</w:t>
            </w:r>
            <w:r w:rsidR="00687C66">
              <w:rPr>
                <w:rFonts w:ascii="Arial" w:hAnsi="Arial" w:cs="Arial"/>
              </w:rPr>
              <w:t>/MS</w:t>
            </w:r>
          </w:p>
          <w:permStart w:id="831792798" w:edGrp="everyone"/>
          <w:p w14:paraId="456BCE04" w14:textId="761C7E8C" w:rsidR="00160904" w:rsidRDefault="00000000" w:rsidP="00AE4F69">
            <w:pPr>
              <w:ind w:firstLineChars="50" w:firstLine="120"/>
              <w:jc w:val="both"/>
              <w:rPr>
                <w:rFonts w:ascii="Arial" w:hAnsi="Arial" w:cs="Arial"/>
              </w:rPr>
            </w:pPr>
            <w:sdt>
              <w:sdtPr>
                <w:rPr>
                  <w:rFonts w:ascii="新細明體" w:hAnsi="新細明體" w:cs="Arial" w:hint="eastAsia"/>
                </w:rPr>
                <w:id w:val="1615948828"/>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831792798"/>
            <w:r w:rsidR="00160904">
              <w:rPr>
                <w:rFonts w:ascii="Arial" w:hAnsi="Arial" w:cs="Arial" w:hint="eastAsia"/>
              </w:rPr>
              <w:t xml:space="preserve">In-Solution Digestion       </w:t>
            </w:r>
            <w:r w:rsidR="00160904" w:rsidRPr="00160904">
              <w:rPr>
                <w:rFonts w:ascii="Arial" w:hAnsi="Arial" w:cs="Arial"/>
                <w:sz w:val="10"/>
                <w:szCs w:val="10"/>
              </w:rPr>
              <w:t xml:space="preserve"> </w:t>
            </w:r>
            <w:r w:rsidR="00160904">
              <w:rPr>
                <w:rFonts w:ascii="Arial" w:hAnsi="Arial" w:cs="Arial"/>
              </w:rPr>
              <w:t xml:space="preserve"> </w:t>
            </w:r>
            <w:permStart w:id="1915896351" w:edGrp="everyone"/>
            <w:sdt>
              <w:sdtPr>
                <w:rPr>
                  <w:rFonts w:ascii="Arial" w:hAnsi="Arial" w:cs="Arial"/>
                </w:rPr>
                <w:id w:val="-734471338"/>
                <w14:checkbox>
                  <w14:checked w14:val="0"/>
                  <w14:checkedState w14:val="2612" w14:font="MS Gothic"/>
                  <w14:uncheckedState w14:val="2610" w14:font="MS Gothic"/>
                </w14:checkbox>
              </w:sdtPr>
              <w:sdtEndPr>
                <w:rPr>
                  <w:rFonts w:hint="eastAsia"/>
                </w:rPr>
              </w:sdtEndPr>
              <w:sdtContent>
                <w:r w:rsidR="00160904">
                  <w:rPr>
                    <w:rFonts w:ascii="MS Gothic" w:eastAsia="MS Gothic" w:hAnsi="MS Gothic" w:cs="Arial" w:hint="eastAsia"/>
                  </w:rPr>
                  <w:t>☐</w:t>
                </w:r>
              </w:sdtContent>
            </w:sdt>
            <w:permEnd w:id="1915896351"/>
            <w:r w:rsidR="00160904">
              <w:rPr>
                <w:rFonts w:ascii="Arial" w:hAnsi="Arial" w:cs="Arial" w:hint="eastAsia"/>
              </w:rPr>
              <w:t xml:space="preserve"> MALDI-TOF MS</w:t>
            </w:r>
          </w:p>
          <w:permStart w:id="468929164" w:edGrp="everyone"/>
          <w:p w14:paraId="53CB4E3D" w14:textId="18B50E4E" w:rsidR="00160904" w:rsidRPr="00687C66" w:rsidRDefault="00000000" w:rsidP="00AE4F69">
            <w:pPr>
              <w:ind w:firstLineChars="50" w:firstLine="120"/>
              <w:jc w:val="both"/>
              <w:rPr>
                <w:rFonts w:ascii="Arial" w:eastAsiaTheme="minorEastAsia" w:hAnsi="Arial" w:cs="Arial"/>
              </w:rPr>
            </w:pPr>
            <w:sdt>
              <w:sdtPr>
                <w:rPr>
                  <w:rFonts w:ascii="Arial" w:hAnsi="Arial" w:cs="Arial" w:hint="eastAsia"/>
                </w:rPr>
                <w:id w:val="1112556210"/>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468929164"/>
            <w:r w:rsidR="00160904">
              <w:rPr>
                <w:rFonts w:ascii="Arial" w:hAnsi="Arial" w:cs="Arial" w:hint="eastAsia"/>
              </w:rPr>
              <w:t xml:space="preserve">Zip-Tip Clean-up    </w:t>
            </w:r>
          </w:p>
          <w:permStart w:id="1678458639" w:edGrp="everyone"/>
          <w:p w14:paraId="39854B62" w14:textId="0B23554B" w:rsidR="00160904" w:rsidRDefault="00000000" w:rsidP="00AE4F69">
            <w:pPr>
              <w:ind w:firstLineChars="50" w:firstLine="120"/>
              <w:jc w:val="both"/>
              <w:rPr>
                <w:rFonts w:ascii="Arial" w:hAnsi="Arial" w:cs="Arial"/>
              </w:rPr>
            </w:pPr>
            <w:sdt>
              <w:sdtPr>
                <w:rPr>
                  <w:rFonts w:ascii="Arial" w:hAnsi="Arial" w:cs="Arial" w:hint="eastAsia"/>
                </w:rPr>
                <w:id w:val="714780689"/>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1678458639"/>
            <w:r w:rsidR="00160904">
              <w:rPr>
                <w:rFonts w:ascii="Arial" w:hAnsi="Arial" w:cs="Arial" w:hint="eastAsia"/>
              </w:rPr>
              <w:t>Post-Translation Modification Determination</w:t>
            </w:r>
          </w:p>
          <w:permStart w:id="689656424" w:edGrp="everyone"/>
          <w:p w14:paraId="49A9C48B" w14:textId="51A07895" w:rsidR="00160904" w:rsidRDefault="00000000" w:rsidP="00AE4F69">
            <w:pPr>
              <w:ind w:firstLineChars="50" w:firstLine="120"/>
              <w:jc w:val="both"/>
              <w:rPr>
                <w:rFonts w:ascii="Arial" w:hAnsi="Arial" w:cs="Arial"/>
              </w:rPr>
            </w:pPr>
            <w:sdt>
              <w:sdtPr>
                <w:rPr>
                  <w:rFonts w:ascii="Arial" w:hAnsi="Arial" w:cs="Arial" w:hint="eastAsia"/>
                </w:rPr>
                <w:id w:val="1761027357"/>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689656424"/>
            <w:r w:rsidR="00160904">
              <w:rPr>
                <w:rFonts w:ascii="Arial" w:hAnsi="Arial" w:cs="Arial" w:hint="eastAsia"/>
              </w:rPr>
              <w:t>Database search</w:t>
            </w:r>
          </w:p>
          <w:permStart w:id="1057239327" w:edGrp="everyone"/>
          <w:p w14:paraId="10E5EF73" w14:textId="2AC5DECC" w:rsidR="00160904" w:rsidRDefault="00000000" w:rsidP="00AE4F69">
            <w:pPr>
              <w:ind w:firstLineChars="50" w:firstLine="120"/>
              <w:jc w:val="both"/>
              <w:rPr>
                <w:rFonts w:ascii="Arial" w:hAnsi="Arial" w:cs="Arial"/>
              </w:rPr>
            </w:pPr>
            <w:sdt>
              <w:sdtPr>
                <w:rPr>
                  <w:rFonts w:ascii="新細明體" w:hAnsi="新細明體" w:cs="Arial" w:hint="eastAsia"/>
                </w:rPr>
                <w:id w:val="-501822952"/>
                <w14:checkbox>
                  <w14:checked w14:val="0"/>
                  <w14:checkedState w14:val="2612" w14:font="MS Gothic"/>
                  <w14:uncheckedState w14:val="2610" w14:font="MS Gothic"/>
                </w14:checkbox>
              </w:sdtPr>
              <w:sdtContent>
                <w:r w:rsidR="00160904">
                  <w:rPr>
                    <w:rFonts w:ascii="MS Gothic" w:eastAsia="MS Gothic" w:hAnsi="MS Gothic" w:cs="Arial" w:hint="eastAsia"/>
                  </w:rPr>
                  <w:t>☐</w:t>
                </w:r>
              </w:sdtContent>
            </w:sdt>
            <w:permEnd w:id="1057239327"/>
            <w:r w:rsidR="00160904">
              <w:rPr>
                <w:rFonts w:ascii="Arial" w:hAnsi="Arial" w:cs="Arial" w:hint="eastAsia"/>
              </w:rPr>
              <w:t>Other</w:t>
            </w:r>
            <w:permStart w:id="999376581" w:edGrp="everyone"/>
            <w:r w:rsidR="00160904">
              <w:rPr>
                <w:rFonts w:ascii="Arial" w:hAnsi="Arial" w:cs="Arial" w:hint="eastAsia"/>
              </w:rPr>
              <w:t xml:space="preserve"> </w:t>
            </w:r>
            <w:r w:rsidR="00160904">
              <w:rPr>
                <w:rFonts w:ascii="Arial" w:hAnsi="Arial" w:cs="Arial" w:hint="eastAsia"/>
                <w:u w:val="single"/>
              </w:rPr>
              <w:t xml:space="preserve">                                          </w:t>
            </w:r>
            <w:permEnd w:id="999376581"/>
          </w:p>
        </w:tc>
      </w:tr>
    </w:tbl>
    <w:p w14:paraId="40B92343" w14:textId="77777777" w:rsidR="00160904" w:rsidRPr="00160904" w:rsidRDefault="00160904" w:rsidP="00160904">
      <w:pPr>
        <w:adjustRightInd w:val="0"/>
        <w:snapToGrid w:val="0"/>
        <w:spacing w:line="240" w:lineRule="atLeast"/>
        <w:rPr>
          <w:rFonts w:eastAsia="標楷體"/>
          <w:color w:val="4F6228"/>
          <w:shd w:val="clear" w:color="auto" w:fill="F2DBDB"/>
          <w14:shadow w14:blurRad="50800" w14:dist="38100" w14:dir="2700000" w14:sx="100000" w14:sy="100000" w14:kx="0" w14:ky="0" w14:algn="tl">
            <w14:srgbClr w14:val="000000">
              <w14:alpha w14:val="60000"/>
            </w14:srgbClr>
          </w14:shadow>
        </w:rPr>
      </w:pPr>
    </w:p>
    <w:p w14:paraId="77C5EA7B" w14:textId="77777777" w:rsidR="00160904" w:rsidRPr="00160904" w:rsidRDefault="00160904" w:rsidP="00160904">
      <w:pPr>
        <w:adjustRightInd w:val="0"/>
        <w:snapToGrid w:val="0"/>
        <w:spacing w:line="240" w:lineRule="atLeast"/>
        <w:rPr>
          <w:rFonts w:eastAsia="標楷體"/>
          <w:color w:val="4F6228"/>
          <w:shd w:val="clear" w:color="auto" w:fill="F2DBDB"/>
          <w14:shadow w14:blurRad="50800" w14:dist="38100" w14:dir="2700000" w14:sx="100000" w14:sy="100000" w14:kx="0" w14:ky="0" w14:algn="tl">
            <w14:srgbClr w14:val="000000">
              <w14:alpha w14:val="60000"/>
            </w14:srgbClr>
          </w14:shadow>
        </w:rPr>
      </w:pPr>
    </w:p>
    <w:p w14:paraId="7EC1633F" w14:textId="77777777" w:rsidR="00160904" w:rsidRPr="00E95ABB" w:rsidRDefault="00160904" w:rsidP="00160904">
      <w:pPr>
        <w:pStyle w:val="Default"/>
        <w:jc w:val="center"/>
        <w:rPr>
          <w:rFonts w:ascii="Calibri" w:eastAsia="標楷體" w:hAnsi="Calibri" w:cs="標楷體"/>
          <w:b/>
          <w:bCs/>
          <w:sz w:val="32"/>
          <w:szCs w:val="32"/>
        </w:rPr>
      </w:pPr>
      <w:r w:rsidRPr="00E95ABB">
        <w:rPr>
          <w:rFonts w:ascii="Calibri" w:eastAsia="標楷體" w:hAnsi="Calibri" w:cs="標楷體"/>
          <w:b/>
          <w:bCs/>
          <w:sz w:val="32"/>
          <w:szCs w:val="32"/>
        </w:rPr>
        <w:t>樣品製備及遞送注意事項</w:t>
      </w:r>
    </w:p>
    <w:p w14:paraId="5C095DBF" w14:textId="77777777" w:rsidR="00160904" w:rsidRPr="00E95ABB" w:rsidRDefault="00160904" w:rsidP="00160904">
      <w:pPr>
        <w:pStyle w:val="Default"/>
        <w:spacing w:after="41"/>
        <w:rPr>
          <w:rFonts w:ascii="Calibri" w:eastAsia="標楷體" w:hAnsi="Calibri" w:cs="標楷體"/>
        </w:rPr>
      </w:pPr>
      <w:r w:rsidRPr="00E95ABB">
        <w:rPr>
          <w:rFonts w:ascii="Calibri" w:eastAsia="標楷體" w:hAnsi="Calibri" w:cs="標楷體"/>
        </w:rPr>
        <w:t xml:space="preserve">1. </w:t>
      </w:r>
      <w:r w:rsidRPr="00E95ABB">
        <w:rPr>
          <w:rFonts w:ascii="Calibri" w:eastAsia="標楷體" w:hAnsi="Calibri" w:cs="標楷體"/>
        </w:rPr>
        <w:t>本公司恕不接受具放射性</w:t>
      </w:r>
      <w:r w:rsidRPr="00E95ABB">
        <w:rPr>
          <w:rFonts w:ascii="Calibri" w:eastAsia="標楷體" w:hAnsi="Calibri" w:cs="標楷體" w:hint="eastAsia"/>
        </w:rPr>
        <w:t xml:space="preserve"> </w:t>
      </w:r>
      <w:r w:rsidRPr="00E95ABB">
        <w:rPr>
          <w:rFonts w:ascii="Calibri" w:eastAsia="標楷體" w:hAnsi="Calibri" w:cs="Calibri" w:hint="eastAsia"/>
        </w:rPr>
        <w:t>(Radioactive)</w:t>
      </w:r>
      <w:r w:rsidRPr="00E95ABB">
        <w:rPr>
          <w:rFonts w:ascii="Calibri" w:eastAsia="標楷體" w:hAnsi="Calibri" w:cs="標楷體"/>
        </w:rPr>
        <w:t>、劇毒性</w:t>
      </w:r>
      <w:r w:rsidRPr="00E95ABB">
        <w:rPr>
          <w:rFonts w:ascii="Calibri" w:eastAsia="標楷體" w:hAnsi="Calibri" w:cs="標楷體" w:hint="eastAsia"/>
        </w:rPr>
        <w:t>、生物</w:t>
      </w:r>
      <w:r w:rsidRPr="00E95ABB">
        <w:rPr>
          <w:rFonts w:ascii="Calibri" w:eastAsia="標楷體" w:hAnsi="Calibri" w:cs="標楷體"/>
        </w:rPr>
        <w:t>感染性之樣品。</w:t>
      </w:r>
    </w:p>
    <w:p w14:paraId="6E5E5DF2" w14:textId="77777777" w:rsidR="00160904" w:rsidRPr="00E95ABB" w:rsidRDefault="00160904" w:rsidP="00160904">
      <w:pPr>
        <w:pStyle w:val="Default"/>
        <w:spacing w:after="41"/>
        <w:rPr>
          <w:rFonts w:ascii="Calibri" w:eastAsia="標楷體" w:hAnsi="Calibri" w:cs="標楷體"/>
        </w:rPr>
      </w:pPr>
      <w:r w:rsidRPr="00E95ABB">
        <w:rPr>
          <w:rFonts w:ascii="Calibri" w:eastAsia="標楷體" w:hAnsi="Calibri" w:cs="標楷體"/>
        </w:rPr>
        <w:t xml:space="preserve">2. </w:t>
      </w:r>
      <w:r w:rsidRPr="00E95ABB">
        <w:rPr>
          <w:rFonts w:ascii="Calibri" w:eastAsia="標楷體" w:hAnsi="Calibri" w:cs="標楷體"/>
        </w:rPr>
        <w:t>樣品製備過程請務必全程帶手套，避免</w:t>
      </w:r>
      <w:r w:rsidRPr="00E95ABB">
        <w:rPr>
          <w:rFonts w:ascii="Calibri" w:eastAsia="標楷體" w:hAnsi="Calibri" w:cs="Arial"/>
        </w:rPr>
        <w:t>keratin</w:t>
      </w:r>
      <w:r w:rsidRPr="00E95ABB">
        <w:rPr>
          <w:rFonts w:ascii="Calibri" w:eastAsia="標楷體" w:hAnsi="Calibri" w:cs="標楷體"/>
        </w:rPr>
        <w:t>等雜質污染。</w:t>
      </w:r>
    </w:p>
    <w:p w14:paraId="35470CE4" w14:textId="77777777" w:rsidR="00160904" w:rsidRPr="00E95ABB" w:rsidRDefault="00160904" w:rsidP="00160904">
      <w:pPr>
        <w:pStyle w:val="Default"/>
        <w:rPr>
          <w:rFonts w:ascii="Calibri" w:eastAsia="標楷體" w:hAnsi="Calibri" w:cs="標楷體"/>
        </w:rPr>
      </w:pPr>
      <w:r w:rsidRPr="00E95ABB">
        <w:rPr>
          <w:rFonts w:ascii="Calibri" w:eastAsia="標楷體" w:hAnsi="Calibri" w:cs="標楷體" w:hint="eastAsia"/>
        </w:rPr>
        <w:t>3</w:t>
      </w:r>
      <w:r w:rsidRPr="00E95ABB">
        <w:rPr>
          <w:rFonts w:ascii="Calibri" w:eastAsia="標楷體" w:hAnsi="Calibri" w:cs="標楷體"/>
        </w:rPr>
        <w:t xml:space="preserve">. </w:t>
      </w:r>
      <w:r w:rsidRPr="00E95ABB">
        <w:rPr>
          <w:rFonts w:ascii="Calibri" w:eastAsia="標楷體" w:hAnsi="Calibri" w:cs="標楷體" w:hint="eastAsia"/>
        </w:rPr>
        <w:t>送測樣品形式及</w:t>
      </w:r>
      <w:r w:rsidRPr="00E95ABB">
        <w:rPr>
          <w:rFonts w:ascii="Calibri" w:eastAsia="標楷體" w:hAnsi="Calibri" w:cs="標楷體"/>
        </w:rPr>
        <w:t>蛋白質含量之建議量如下表。</w:t>
      </w:r>
    </w:p>
    <w:tbl>
      <w:tblPr>
        <w:tblW w:w="0" w:type="auto"/>
        <w:tblInd w:w="215" w:type="dxa"/>
        <w:tblLayout w:type="fixed"/>
        <w:tblLook w:val="0000" w:firstRow="0" w:lastRow="0" w:firstColumn="0" w:lastColumn="0" w:noHBand="0" w:noVBand="0"/>
      </w:tblPr>
      <w:tblGrid>
        <w:gridCol w:w="1668"/>
        <w:gridCol w:w="3118"/>
        <w:gridCol w:w="3119"/>
      </w:tblGrid>
      <w:tr w:rsidR="00160904" w:rsidRPr="00E95ABB" w14:paraId="247AA717" w14:textId="77777777" w:rsidTr="00AE4F69">
        <w:trPr>
          <w:trHeight w:val="110"/>
        </w:trPr>
        <w:tc>
          <w:tcPr>
            <w:tcW w:w="1668" w:type="dxa"/>
            <w:tcBorders>
              <w:top w:val="single" w:sz="6" w:space="0" w:color="808080"/>
              <w:bottom w:val="single" w:sz="6" w:space="0" w:color="FFFFFF"/>
            </w:tcBorders>
            <w:shd w:val="solid" w:color="C0C0C0" w:fill="FFFFFF"/>
          </w:tcPr>
          <w:p w14:paraId="01C669F6" w14:textId="77777777" w:rsidR="00160904" w:rsidRPr="00E95ABB" w:rsidRDefault="00160904" w:rsidP="00AE4F69">
            <w:pPr>
              <w:pStyle w:val="Default"/>
              <w:ind w:firstLine="460"/>
              <w:rPr>
                <w:rFonts w:ascii="Calibri" w:eastAsia="標楷體" w:hAnsi="Calibri" w:cs="標楷體"/>
              </w:rPr>
            </w:pPr>
          </w:p>
        </w:tc>
        <w:tc>
          <w:tcPr>
            <w:tcW w:w="3118" w:type="dxa"/>
            <w:tcBorders>
              <w:top w:val="single" w:sz="6" w:space="0" w:color="808080"/>
              <w:bottom w:val="single" w:sz="6" w:space="0" w:color="FFFFFF"/>
            </w:tcBorders>
            <w:shd w:val="pct50" w:color="C0C0C0" w:fill="FFFFFF"/>
          </w:tcPr>
          <w:p w14:paraId="33DBC1C2" w14:textId="77777777" w:rsidR="00160904" w:rsidRPr="00E95ABB" w:rsidRDefault="00160904" w:rsidP="00AE4F69">
            <w:pPr>
              <w:pStyle w:val="Default"/>
              <w:rPr>
                <w:rFonts w:ascii="Calibri" w:eastAsia="標楷體" w:hAnsi="Calibri" w:cs="標楷體"/>
              </w:rPr>
            </w:pPr>
            <w:r w:rsidRPr="00E95ABB">
              <w:rPr>
                <w:rFonts w:ascii="Calibri" w:eastAsia="標楷體" w:hAnsi="Calibri" w:cs="標楷體"/>
              </w:rPr>
              <w:t>一般分子量測定</w:t>
            </w:r>
            <w:r w:rsidRPr="00E95ABB">
              <w:rPr>
                <w:rFonts w:ascii="Calibri" w:eastAsia="標楷體" w:hAnsi="Calibri" w:cs="標楷體" w:hint="eastAsia"/>
              </w:rPr>
              <w:t xml:space="preserve"> (MALDI-TOF)</w:t>
            </w:r>
          </w:p>
        </w:tc>
        <w:tc>
          <w:tcPr>
            <w:tcW w:w="3119" w:type="dxa"/>
            <w:tcBorders>
              <w:top w:val="single" w:sz="6" w:space="0" w:color="808080"/>
              <w:bottom w:val="single" w:sz="6" w:space="0" w:color="FFFFFF"/>
            </w:tcBorders>
            <w:shd w:val="solid" w:color="C0C0C0" w:fill="FFFFFF"/>
          </w:tcPr>
          <w:p w14:paraId="10A4FC95" w14:textId="77777777" w:rsidR="00160904" w:rsidRPr="00E95ABB" w:rsidRDefault="00160904" w:rsidP="00AE4F69">
            <w:pPr>
              <w:pStyle w:val="Default"/>
              <w:rPr>
                <w:rFonts w:ascii="Calibri" w:eastAsia="標楷體" w:hAnsi="Calibri" w:cs="標楷體"/>
              </w:rPr>
            </w:pPr>
            <w:r w:rsidRPr="00E95ABB">
              <w:rPr>
                <w:rFonts w:ascii="Calibri" w:eastAsia="標楷體" w:hAnsi="Calibri" w:cs="標楷體"/>
              </w:rPr>
              <w:t>蛋白質身分鑑定</w:t>
            </w:r>
            <w:r w:rsidRPr="00E95ABB">
              <w:rPr>
                <w:rFonts w:ascii="Calibri" w:eastAsia="標楷體" w:hAnsi="Calibri" w:cs="標楷體" w:hint="eastAsia"/>
              </w:rPr>
              <w:t xml:space="preserve"> (LC/MS/MS)</w:t>
            </w:r>
          </w:p>
        </w:tc>
      </w:tr>
      <w:tr w:rsidR="00160904" w:rsidRPr="00E95ABB" w14:paraId="08538A8B" w14:textId="77777777" w:rsidTr="00AE4F69">
        <w:trPr>
          <w:trHeight w:val="253"/>
        </w:trPr>
        <w:tc>
          <w:tcPr>
            <w:tcW w:w="1668" w:type="dxa"/>
            <w:shd w:val="solid" w:color="C0C0C0" w:fill="FFFFFF"/>
            <w:vAlign w:val="center"/>
          </w:tcPr>
          <w:p w14:paraId="1068D15C"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粉末狀樣品</w:t>
            </w:r>
          </w:p>
        </w:tc>
        <w:tc>
          <w:tcPr>
            <w:tcW w:w="3118" w:type="dxa"/>
            <w:shd w:val="pct50" w:color="C0C0C0" w:fill="FFFFFF"/>
            <w:vAlign w:val="center"/>
          </w:tcPr>
          <w:p w14:paraId="20346C26"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蛋白質</w:t>
            </w:r>
            <w:r w:rsidRPr="00E95ABB">
              <w:rPr>
                <w:rFonts w:ascii="Calibri" w:eastAsia="標楷體" w:hAnsi="Calibri" w:cs="Arial"/>
              </w:rPr>
              <w:t>/</w:t>
            </w:r>
            <w:r w:rsidRPr="00E95ABB">
              <w:rPr>
                <w:rFonts w:ascii="Calibri" w:eastAsia="標楷體" w:hAnsi="Calibri" w:cs="標楷體"/>
              </w:rPr>
              <w:t>胜肽含量</w:t>
            </w:r>
          </w:p>
          <w:p w14:paraId="1625AA5A"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Arial"/>
              </w:rPr>
              <w:t>30 picomoles</w:t>
            </w:r>
            <w:r w:rsidRPr="00E95ABB">
              <w:rPr>
                <w:rFonts w:ascii="Calibri" w:eastAsia="標楷體" w:hAnsi="Calibri" w:cs="標楷體"/>
              </w:rPr>
              <w:t>以上</w:t>
            </w:r>
          </w:p>
        </w:tc>
        <w:tc>
          <w:tcPr>
            <w:tcW w:w="3119" w:type="dxa"/>
            <w:shd w:val="solid" w:color="C0C0C0" w:fill="FFFFFF"/>
            <w:vAlign w:val="center"/>
          </w:tcPr>
          <w:p w14:paraId="3E04E92E"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蛋白質含量</w:t>
            </w:r>
          </w:p>
          <w:p w14:paraId="5D72632D"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Arial"/>
              </w:rPr>
              <w:t>50 picomoles</w:t>
            </w:r>
            <w:r w:rsidRPr="00E95ABB">
              <w:rPr>
                <w:rFonts w:ascii="Calibri" w:eastAsia="標楷體" w:hAnsi="Calibri" w:cs="標楷體"/>
              </w:rPr>
              <w:t>以上</w:t>
            </w:r>
          </w:p>
        </w:tc>
      </w:tr>
      <w:tr w:rsidR="00160904" w:rsidRPr="00E95ABB" w14:paraId="353C7A5C" w14:textId="77777777" w:rsidTr="00AE4F69">
        <w:trPr>
          <w:trHeight w:val="253"/>
        </w:trPr>
        <w:tc>
          <w:tcPr>
            <w:tcW w:w="1668" w:type="dxa"/>
            <w:tcBorders>
              <w:top w:val="single" w:sz="6" w:space="0" w:color="808080"/>
              <w:bottom w:val="single" w:sz="6" w:space="0" w:color="FFFFFF"/>
            </w:tcBorders>
            <w:shd w:val="solid" w:color="C0C0C0" w:fill="FFFFFF"/>
            <w:vAlign w:val="center"/>
          </w:tcPr>
          <w:p w14:paraId="07F6BE22"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水溶液樣品</w:t>
            </w:r>
          </w:p>
        </w:tc>
        <w:tc>
          <w:tcPr>
            <w:tcW w:w="3118" w:type="dxa"/>
            <w:tcBorders>
              <w:top w:val="single" w:sz="6" w:space="0" w:color="808080"/>
              <w:bottom w:val="single" w:sz="6" w:space="0" w:color="FFFFFF"/>
            </w:tcBorders>
            <w:shd w:val="pct50" w:color="C0C0C0" w:fill="FFFFFF"/>
            <w:vAlign w:val="center"/>
          </w:tcPr>
          <w:p w14:paraId="1FE8C458"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濃度</w:t>
            </w:r>
            <w:r w:rsidRPr="00E95ABB">
              <w:rPr>
                <w:rFonts w:ascii="Calibri" w:eastAsia="標楷體" w:hAnsi="Calibri" w:cs="Arial"/>
              </w:rPr>
              <w:t>5 picomoles/μl</w:t>
            </w:r>
            <w:r w:rsidRPr="00E95ABB">
              <w:rPr>
                <w:rFonts w:ascii="Calibri" w:eastAsia="標楷體" w:hAnsi="Calibri" w:cs="標楷體"/>
              </w:rPr>
              <w:t>，</w:t>
            </w:r>
          </w:p>
          <w:p w14:paraId="3FC11AF7"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體積至少</w:t>
            </w:r>
            <w:r w:rsidRPr="00E95ABB">
              <w:rPr>
                <w:rFonts w:ascii="Calibri" w:eastAsia="標楷體" w:hAnsi="Calibri" w:cs="Arial"/>
              </w:rPr>
              <w:t>10 μl</w:t>
            </w:r>
            <w:r w:rsidRPr="00E95ABB">
              <w:rPr>
                <w:rFonts w:ascii="Calibri" w:eastAsia="標楷體" w:hAnsi="Calibri" w:cs="標楷體"/>
              </w:rPr>
              <w:t>以上</w:t>
            </w:r>
          </w:p>
        </w:tc>
        <w:tc>
          <w:tcPr>
            <w:tcW w:w="3119" w:type="dxa"/>
            <w:tcBorders>
              <w:top w:val="single" w:sz="6" w:space="0" w:color="808080"/>
              <w:bottom w:val="single" w:sz="6" w:space="0" w:color="FFFFFF"/>
            </w:tcBorders>
            <w:shd w:val="solid" w:color="C0C0C0" w:fill="FFFFFF"/>
            <w:vAlign w:val="center"/>
          </w:tcPr>
          <w:p w14:paraId="6E345C01"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濃度</w:t>
            </w:r>
            <w:r w:rsidRPr="00E95ABB">
              <w:rPr>
                <w:rFonts w:ascii="Calibri" w:eastAsia="標楷體" w:hAnsi="Calibri" w:cs="Arial"/>
              </w:rPr>
              <w:t>5 picomoles/μl</w:t>
            </w:r>
            <w:r w:rsidRPr="00E95ABB">
              <w:rPr>
                <w:rFonts w:ascii="Calibri" w:eastAsia="標楷體" w:hAnsi="Calibri" w:cs="標楷體"/>
              </w:rPr>
              <w:t>，</w:t>
            </w:r>
          </w:p>
          <w:p w14:paraId="69BA903E"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體積至少</w:t>
            </w:r>
            <w:r w:rsidRPr="00E95ABB">
              <w:rPr>
                <w:rFonts w:ascii="Calibri" w:eastAsia="標楷體" w:hAnsi="Calibri" w:cs="Arial"/>
              </w:rPr>
              <w:t>10 μl</w:t>
            </w:r>
            <w:r w:rsidRPr="00E95ABB">
              <w:rPr>
                <w:rFonts w:ascii="Calibri" w:eastAsia="標楷體" w:hAnsi="Calibri" w:cs="標楷體"/>
              </w:rPr>
              <w:t>以上</w:t>
            </w:r>
          </w:p>
        </w:tc>
      </w:tr>
      <w:tr w:rsidR="00160904" w:rsidRPr="00E95ABB" w14:paraId="4E394D82" w14:textId="77777777" w:rsidTr="00AE4F69">
        <w:trPr>
          <w:trHeight w:val="111"/>
        </w:trPr>
        <w:tc>
          <w:tcPr>
            <w:tcW w:w="1668" w:type="dxa"/>
            <w:shd w:val="solid" w:color="C0C0C0" w:fill="FFFFFF"/>
            <w:vAlign w:val="center"/>
          </w:tcPr>
          <w:p w14:paraId="6C2EDB1C"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電泳膠體樣品</w:t>
            </w:r>
          </w:p>
        </w:tc>
        <w:tc>
          <w:tcPr>
            <w:tcW w:w="3118" w:type="dxa"/>
            <w:shd w:val="pct50" w:color="C0C0C0" w:fill="FFFFFF"/>
            <w:vAlign w:val="center"/>
          </w:tcPr>
          <w:p w14:paraId="5C98AA25"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hint="eastAsia"/>
              </w:rPr>
              <w:t>不適用</w:t>
            </w:r>
          </w:p>
        </w:tc>
        <w:tc>
          <w:tcPr>
            <w:tcW w:w="3119" w:type="dxa"/>
            <w:shd w:val="solid" w:color="C0C0C0" w:fill="FFFFFF"/>
            <w:vAlign w:val="center"/>
          </w:tcPr>
          <w:p w14:paraId="67C439B6"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標楷體"/>
              </w:rPr>
              <w:t>蛋白質含量</w:t>
            </w:r>
          </w:p>
          <w:p w14:paraId="6DE6E703" w14:textId="77777777" w:rsidR="00160904" w:rsidRPr="00E95ABB" w:rsidRDefault="00160904" w:rsidP="00AE4F69">
            <w:pPr>
              <w:pStyle w:val="Default"/>
              <w:jc w:val="center"/>
              <w:rPr>
                <w:rFonts w:ascii="Calibri" w:eastAsia="標楷體" w:hAnsi="Calibri" w:cs="標楷體"/>
              </w:rPr>
            </w:pPr>
            <w:r w:rsidRPr="00E95ABB">
              <w:rPr>
                <w:rFonts w:ascii="Calibri" w:eastAsia="標楷體" w:hAnsi="Calibri" w:cs="Arial"/>
              </w:rPr>
              <w:t>100 picomoles</w:t>
            </w:r>
            <w:r w:rsidRPr="00E95ABB">
              <w:rPr>
                <w:rFonts w:ascii="Calibri" w:eastAsia="標楷體" w:hAnsi="Calibri" w:cs="標楷體"/>
              </w:rPr>
              <w:t>以上</w:t>
            </w:r>
          </w:p>
        </w:tc>
      </w:tr>
    </w:tbl>
    <w:p w14:paraId="075F51F7" w14:textId="77777777" w:rsidR="00160904" w:rsidRPr="00E95ABB" w:rsidRDefault="00160904" w:rsidP="00160904">
      <w:pPr>
        <w:pStyle w:val="Default"/>
        <w:ind w:leftChars="178" w:left="909" w:hangingChars="201" w:hanging="482"/>
        <w:rPr>
          <w:rFonts w:ascii="Calibri" w:eastAsia="標楷體" w:hAnsi="Calibri" w:cs="標楷體"/>
        </w:rPr>
      </w:pPr>
      <w:r w:rsidRPr="00E95ABB">
        <w:rPr>
          <w:rFonts w:ascii="Calibri" w:eastAsia="標楷體" w:hAnsi="Calibri" w:cs="標楷體" w:hint="eastAsia"/>
        </w:rPr>
        <w:t>3.1</w:t>
      </w:r>
      <w:r w:rsidRPr="00E95ABB">
        <w:rPr>
          <w:rFonts w:ascii="Calibri" w:eastAsia="標楷體" w:hAnsi="Calibri" w:cs="標楷體"/>
        </w:rPr>
        <w:t xml:space="preserve">. </w:t>
      </w:r>
      <w:r w:rsidRPr="00E95ABB">
        <w:rPr>
          <w:rFonts w:ascii="Calibri" w:eastAsia="標楷體" w:hAnsi="Calibri" w:cs="標楷體" w:hint="eastAsia"/>
        </w:rPr>
        <w:t>電泳膠體樣品</w:t>
      </w:r>
    </w:p>
    <w:p w14:paraId="6ED82D1F" w14:textId="77777777" w:rsidR="00160904" w:rsidRPr="00E95ABB" w:rsidRDefault="00160904" w:rsidP="00160904">
      <w:pPr>
        <w:pStyle w:val="Default"/>
        <w:ind w:leftChars="353" w:left="847" w:firstLine="2"/>
        <w:rPr>
          <w:rFonts w:ascii="Calibri" w:eastAsia="標楷體" w:hAnsi="Calibri" w:cs="標楷體"/>
        </w:rPr>
      </w:pPr>
      <w:r w:rsidRPr="00E95ABB">
        <w:rPr>
          <w:rFonts w:ascii="Calibri" w:eastAsia="標楷體" w:hAnsi="Calibri" w:cs="標楷體" w:hint="eastAsia"/>
        </w:rPr>
        <w:t>凝膠染色方式建議使用</w:t>
      </w:r>
      <w:r w:rsidRPr="00E95ABB">
        <w:rPr>
          <w:rFonts w:ascii="Calibri" w:eastAsia="標楷體" w:hAnsi="Calibri" w:cs="標楷體"/>
        </w:rPr>
        <w:t xml:space="preserve"> Coomassie Blue </w:t>
      </w:r>
      <w:r w:rsidRPr="00E95ABB">
        <w:rPr>
          <w:rFonts w:ascii="Calibri" w:eastAsia="標楷體" w:hAnsi="Calibri" w:cs="標楷體" w:hint="eastAsia"/>
        </w:rPr>
        <w:t>或</w:t>
      </w:r>
      <w:r w:rsidRPr="00E95ABB">
        <w:rPr>
          <w:rFonts w:ascii="Calibri" w:eastAsia="標楷體" w:hAnsi="Calibri" w:cs="標楷體"/>
        </w:rPr>
        <w:t xml:space="preserve"> Sypro Ruby </w:t>
      </w:r>
      <w:r w:rsidRPr="00E95ABB">
        <w:rPr>
          <w:rFonts w:ascii="Calibri" w:eastAsia="標楷體" w:hAnsi="Calibri" w:cs="標楷體" w:hint="eastAsia"/>
        </w:rPr>
        <w:t>染色法；傳統銀染法不適用於質譜儀分析，請使用改良式硝酸銀染色法（適用於</w:t>
      </w:r>
      <w:r w:rsidRPr="00E95ABB">
        <w:rPr>
          <w:rFonts w:ascii="Calibri" w:eastAsia="標楷體" w:hAnsi="Calibri" w:cs="標楷體"/>
        </w:rPr>
        <w:t xml:space="preserve"> In-gel Digestion </w:t>
      </w:r>
      <w:r w:rsidRPr="00E95ABB">
        <w:rPr>
          <w:rFonts w:ascii="Calibri" w:eastAsia="標楷體" w:hAnsi="Calibri" w:cs="標楷體" w:hint="eastAsia"/>
        </w:rPr>
        <w:t>之染色法）。</w:t>
      </w:r>
    </w:p>
    <w:p w14:paraId="7647E788" w14:textId="77777777" w:rsidR="00160904" w:rsidRPr="00E95ABB" w:rsidRDefault="00160904" w:rsidP="00160904">
      <w:pPr>
        <w:pStyle w:val="Default"/>
        <w:ind w:leftChars="178" w:left="909" w:hangingChars="201" w:hanging="482"/>
        <w:rPr>
          <w:rFonts w:ascii="Calibri" w:eastAsia="標楷體" w:hAnsi="Calibri" w:cs="標楷體"/>
        </w:rPr>
      </w:pPr>
      <w:r w:rsidRPr="00E95ABB">
        <w:rPr>
          <w:rFonts w:ascii="Calibri" w:eastAsia="標楷體" w:hAnsi="Calibri" w:cs="標楷體" w:hint="eastAsia"/>
        </w:rPr>
        <w:t>3.2</w:t>
      </w:r>
      <w:r w:rsidRPr="00E95ABB">
        <w:rPr>
          <w:rFonts w:ascii="Calibri" w:eastAsia="標楷體" w:hAnsi="Calibri" w:cs="標楷體"/>
        </w:rPr>
        <w:t xml:space="preserve">. </w:t>
      </w:r>
      <w:r w:rsidRPr="00E95ABB">
        <w:rPr>
          <w:rFonts w:ascii="Calibri" w:eastAsia="標楷體" w:hAnsi="Calibri" w:cs="標楷體"/>
        </w:rPr>
        <w:t>乾燥粉末樣品</w:t>
      </w:r>
    </w:p>
    <w:p w14:paraId="3F8A548D" w14:textId="77777777" w:rsidR="00160904" w:rsidRPr="00E95ABB" w:rsidRDefault="00160904" w:rsidP="00160904">
      <w:pPr>
        <w:pStyle w:val="Default"/>
        <w:ind w:leftChars="353" w:left="847" w:firstLine="2"/>
        <w:rPr>
          <w:rFonts w:ascii="Calibri" w:eastAsia="標楷體" w:hAnsi="Calibri" w:cs="標楷體"/>
        </w:rPr>
      </w:pPr>
      <w:r w:rsidRPr="00E95ABB">
        <w:rPr>
          <w:rFonts w:ascii="Calibri" w:eastAsia="標楷體" w:hAnsi="Calibri" w:cs="標楷體"/>
        </w:rPr>
        <w:t>請注意是否可回溶或樣品損失的問題，如係難溶之樣品，請註明最佳回溶之溶劑。</w:t>
      </w:r>
    </w:p>
    <w:p w14:paraId="38DA80B6" w14:textId="77777777" w:rsidR="00160904" w:rsidRPr="00E95ABB" w:rsidRDefault="00160904" w:rsidP="00160904">
      <w:pPr>
        <w:pStyle w:val="Default"/>
        <w:ind w:leftChars="178" w:left="909" w:hangingChars="201" w:hanging="482"/>
        <w:rPr>
          <w:rFonts w:ascii="Calibri" w:eastAsia="標楷體" w:hAnsi="Calibri" w:cs="標楷體"/>
        </w:rPr>
      </w:pPr>
      <w:r w:rsidRPr="00E95ABB">
        <w:rPr>
          <w:rFonts w:ascii="Calibri" w:eastAsia="標楷體" w:hAnsi="Calibri" w:cs="標楷體" w:hint="eastAsia"/>
        </w:rPr>
        <w:t>3.3</w:t>
      </w:r>
      <w:r w:rsidRPr="00E95ABB">
        <w:rPr>
          <w:rFonts w:ascii="Calibri" w:eastAsia="標楷體" w:hAnsi="Calibri" w:cs="標楷體"/>
        </w:rPr>
        <w:t xml:space="preserve">. </w:t>
      </w:r>
      <w:r w:rsidRPr="00E95ABB">
        <w:rPr>
          <w:rFonts w:ascii="Calibri" w:eastAsia="標楷體" w:hAnsi="Calibri" w:cs="標楷體"/>
        </w:rPr>
        <w:t>水溶液樣品</w:t>
      </w:r>
    </w:p>
    <w:p w14:paraId="318897A4" w14:textId="77777777" w:rsidR="00160904" w:rsidRPr="00E95ABB" w:rsidRDefault="00160904" w:rsidP="00160904">
      <w:pPr>
        <w:pStyle w:val="Default"/>
        <w:ind w:leftChars="353" w:left="847" w:firstLine="2"/>
        <w:rPr>
          <w:rFonts w:ascii="Calibri" w:eastAsia="標楷體" w:hAnsi="Calibri" w:cs="標楷體"/>
        </w:rPr>
      </w:pPr>
      <w:r w:rsidRPr="00E95ABB">
        <w:rPr>
          <w:rFonts w:ascii="Calibri" w:eastAsia="標楷體" w:hAnsi="Calibri" w:cs="標楷體"/>
        </w:rPr>
        <w:t>僅接受溶於純水、</w:t>
      </w:r>
      <w:r w:rsidRPr="00E95ABB">
        <w:rPr>
          <w:rFonts w:ascii="Calibri" w:eastAsia="標楷體" w:hAnsi="Calibri" w:cs="Arial"/>
        </w:rPr>
        <w:t>Acetonitrile</w:t>
      </w:r>
      <w:r w:rsidRPr="00E95ABB">
        <w:rPr>
          <w:rFonts w:ascii="Calibri" w:eastAsia="標楷體" w:hAnsi="Calibri" w:cs="Arial" w:hint="eastAsia"/>
        </w:rPr>
        <w:t xml:space="preserve"> </w:t>
      </w:r>
      <w:r w:rsidRPr="00E95ABB">
        <w:rPr>
          <w:rFonts w:ascii="Calibri" w:eastAsia="標楷體" w:hAnsi="Calibri" w:cs="標楷體"/>
        </w:rPr>
        <w:t>或</w:t>
      </w:r>
      <w:r w:rsidRPr="00E95ABB">
        <w:rPr>
          <w:rFonts w:ascii="Calibri" w:eastAsia="標楷體" w:hAnsi="Calibri" w:cs="標楷體" w:hint="eastAsia"/>
        </w:rPr>
        <w:t xml:space="preserve"> </w:t>
      </w:r>
      <w:r w:rsidRPr="00E95ABB">
        <w:rPr>
          <w:rFonts w:ascii="Calibri" w:eastAsia="標楷體" w:hAnsi="Calibri" w:cs="Arial"/>
        </w:rPr>
        <w:t>Methanol</w:t>
      </w:r>
      <w:r w:rsidRPr="00E95ABB">
        <w:rPr>
          <w:rFonts w:ascii="Calibri" w:eastAsia="標楷體" w:hAnsi="Calibri" w:cs="標楷體"/>
        </w:rPr>
        <w:t>之水溶液。</w:t>
      </w:r>
    </w:p>
    <w:p w14:paraId="602E3A07" w14:textId="77777777" w:rsidR="00160904" w:rsidRPr="00E95ABB" w:rsidRDefault="00160904" w:rsidP="00160904">
      <w:pPr>
        <w:pStyle w:val="Default"/>
        <w:numPr>
          <w:ilvl w:val="0"/>
          <w:numId w:val="1"/>
        </w:numPr>
        <w:ind w:left="284" w:hanging="284"/>
        <w:rPr>
          <w:rFonts w:ascii="Calibri" w:eastAsia="標楷體" w:hAnsi="Calibri" w:cs="標楷體"/>
        </w:rPr>
      </w:pPr>
      <w:r w:rsidRPr="00E95ABB">
        <w:rPr>
          <w:rFonts w:ascii="Calibri" w:eastAsia="標楷體" w:hAnsi="Calibri" w:cs="標楷體"/>
        </w:rPr>
        <w:t>自行純化之樣品</w:t>
      </w:r>
      <w:r w:rsidRPr="00E95ABB">
        <w:rPr>
          <w:rFonts w:ascii="Calibri" w:eastAsia="標楷體" w:hAnsi="Calibri" w:cs="標楷體" w:hint="eastAsia"/>
        </w:rPr>
        <w:t>，</w:t>
      </w:r>
      <w:r w:rsidRPr="00E95ABB">
        <w:rPr>
          <w:rFonts w:ascii="Calibri" w:eastAsia="標楷體" w:hAnsi="Calibri" w:cs="標楷體"/>
        </w:rPr>
        <w:t>所含之鹽類濃度需小於</w:t>
      </w:r>
      <w:r w:rsidRPr="00E95ABB">
        <w:rPr>
          <w:rFonts w:ascii="Calibri" w:eastAsia="標楷體" w:hAnsi="Calibri" w:cs="Arial"/>
        </w:rPr>
        <w:t>1mM</w:t>
      </w:r>
      <w:r w:rsidRPr="00E95ABB">
        <w:rPr>
          <w:rFonts w:ascii="Calibri" w:eastAsia="標楷體" w:hAnsi="Calibri" w:cs="標楷體"/>
        </w:rPr>
        <w:t>，且</w:t>
      </w:r>
      <w:r w:rsidRPr="00E95ABB">
        <w:rPr>
          <w:rFonts w:ascii="Calibri" w:eastAsia="標楷體" w:hAnsi="Calibri" w:cs="Arial"/>
        </w:rPr>
        <w:t>FA</w:t>
      </w:r>
      <w:r w:rsidRPr="00E95ABB">
        <w:rPr>
          <w:rFonts w:ascii="Calibri" w:eastAsia="標楷體" w:hAnsi="Calibri" w:cs="標楷體"/>
        </w:rPr>
        <w:t>或</w:t>
      </w:r>
      <w:r w:rsidRPr="00E95ABB">
        <w:rPr>
          <w:rFonts w:ascii="Calibri" w:eastAsia="標楷體" w:hAnsi="Calibri" w:cs="Arial"/>
        </w:rPr>
        <w:t>TFA</w:t>
      </w:r>
      <w:r w:rsidRPr="00E95ABB">
        <w:rPr>
          <w:rFonts w:ascii="Calibri" w:eastAsia="標楷體" w:hAnsi="Calibri" w:cs="標楷體"/>
        </w:rPr>
        <w:t>之濃度需小於</w:t>
      </w:r>
      <w:r w:rsidRPr="00E95ABB">
        <w:rPr>
          <w:rFonts w:ascii="Calibri" w:eastAsia="標楷體" w:hAnsi="Calibri" w:cs="Arial"/>
        </w:rPr>
        <w:t>0.1%</w:t>
      </w:r>
      <w:r w:rsidRPr="00E95ABB">
        <w:rPr>
          <w:rFonts w:ascii="Calibri" w:eastAsia="標楷體" w:hAnsi="Calibri" w:cs="標楷體" w:hint="eastAsia"/>
        </w:rPr>
        <w:t>。並</w:t>
      </w:r>
      <w:r w:rsidRPr="00E95ABB">
        <w:rPr>
          <w:rFonts w:ascii="Calibri" w:eastAsia="標楷體" w:hAnsi="Calibri" w:cs="標楷體"/>
        </w:rPr>
        <w:t>請移除所有界面活性劑，建議使用</w:t>
      </w:r>
      <w:r w:rsidRPr="00E95ABB">
        <w:rPr>
          <w:rFonts w:ascii="Calibri" w:eastAsia="標楷體" w:hAnsi="Calibri" w:cs="Arial"/>
        </w:rPr>
        <w:t>Zip-Tip</w:t>
      </w:r>
      <w:r w:rsidRPr="00E95ABB">
        <w:rPr>
          <w:rFonts w:ascii="Calibri" w:eastAsia="標楷體" w:hAnsi="Calibri" w:cs="標楷體"/>
        </w:rPr>
        <w:t>去除雜質及鹽類。</w:t>
      </w:r>
    </w:p>
    <w:p w14:paraId="68751B5F" w14:textId="77777777" w:rsidR="00160904" w:rsidRPr="00E95ABB" w:rsidRDefault="00160904" w:rsidP="00160904">
      <w:pPr>
        <w:autoSpaceDE w:val="0"/>
        <w:autoSpaceDN w:val="0"/>
        <w:adjustRightInd w:val="0"/>
        <w:spacing w:after="42"/>
        <w:ind w:left="324" w:hangingChars="135" w:hanging="324"/>
        <w:rPr>
          <w:rFonts w:ascii="Calibri" w:eastAsia="標楷體" w:hAnsi="Calibri" w:cs="標楷體"/>
          <w:color w:val="000000"/>
          <w:kern w:val="0"/>
        </w:rPr>
      </w:pPr>
      <w:r w:rsidRPr="00E95ABB">
        <w:rPr>
          <w:rFonts w:ascii="Calibri" w:eastAsia="標楷體" w:hAnsi="Calibri" w:cs="標楷體" w:hint="eastAsia"/>
          <w:color w:val="000000"/>
          <w:kern w:val="0"/>
        </w:rPr>
        <w:t>5</w:t>
      </w:r>
      <w:r w:rsidRPr="00E95ABB">
        <w:rPr>
          <w:rFonts w:ascii="Calibri" w:eastAsia="標楷體" w:hAnsi="Calibri" w:cs="標楷體"/>
          <w:color w:val="000000"/>
          <w:kern w:val="0"/>
        </w:rPr>
        <w:t xml:space="preserve">. </w:t>
      </w:r>
      <w:r w:rsidRPr="00E95ABB">
        <w:rPr>
          <w:rFonts w:ascii="Calibri" w:eastAsia="標楷體" w:hAnsi="Calibri" w:cs="標楷體"/>
          <w:color w:val="000000"/>
          <w:kern w:val="0"/>
        </w:rPr>
        <w:t>送測樣品請務必先自行定量或估算濃度並確實填寫於送件資料表單中。</w:t>
      </w:r>
      <w:r w:rsidRPr="00E95ABB">
        <w:rPr>
          <w:rFonts w:ascii="Calibri" w:eastAsia="標楷體" w:hAnsi="Calibri" w:cs="標楷體" w:hint="eastAsia"/>
          <w:color w:val="000000"/>
          <w:kern w:val="0"/>
        </w:rPr>
        <w:t>若無法估計樣品量時，請提供電泳膠圖並註明電泳時之樣品注入量。</w:t>
      </w:r>
    </w:p>
    <w:p w14:paraId="6FA7FCE0" w14:textId="77777777" w:rsidR="00160904" w:rsidRPr="00E95ABB" w:rsidRDefault="00160904" w:rsidP="00160904">
      <w:pPr>
        <w:autoSpaceDE w:val="0"/>
        <w:autoSpaceDN w:val="0"/>
        <w:adjustRightInd w:val="0"/>
        <w:rPr>
          <w:rFonts w:ascii="Calibri" w:eastAsia="標楷體" w:hAnsi="Calibri" w:cs="標楷體"/>
          <w:color w:val="000000"/>
          <w:kern w:val="0"/>
        </w:rPr>
      </w:pPr>
      <w:r w:rsidRPr="00E95ABB">
        <w:rPr>
          <w:rFonts w:ascii="Calibri" w:eastAsia="標楷體" w:hAnsi="Calibri" w:cs="標楷體"/>
          <w:color w:val="000000"/>
          <w:kern w:val="0"/>
        </w:rPr>
        <w:t xml:space="preserve">6. </w:t>
      </w:r>
      <w:r w:rsidRPr="00E95ABB">
        <w:rPr>
          <w:rFonts w:ascii="Calibri" w:eastAsia="標楷體" w:hAnsi="Calibri" w:cs="標楷體"/>
          <w:color w:val="000000"/>
          <w:kern w:val="0"/>
        </w:rPr>
        <w:t>樣品遞送注意事項</w:t>
      </w:r>
    </w:p>
    <w:p w14:paraId="1A9D16C3" w14:textId="77777777" w:rsidR="00160904" w:rsidRPr="00E95ABB" w:rsidRDefault="00160904" w:rsidP="00160904">
      <w:pPr>
        <w:autoSpaceDE w:val="0"/>
        <w:autoSpaceDN w:val="0"/>
        <w:adjustRightInd w:val="0"/>
        <w:ind w:leftChars="178" w:left="835" w:hangingChars="170" w:hanging="408"/>
        <w:rPr>
          <w:rFonts w:ascii="Calibri" w:eastAsia="標楷體" w:hAnsi="Calibri" w:cs="標楷體"/>
          <w:color w:val="000000"/>
          <w:kern w:val="0"/>
        </w:rPr>
      </w:pPr>
      <w:r w:rsidRPr="00E95ABB">
        <w:rPr>
          <w:rFonts w:ascii="Calibri" w:eastAsia="標楷體" w:hAnsi="Calibri" w:cs="標楷體" w:hint="eastAsia"/>
          <w:color w:val="000000"/>
          <w:kern w:val="0"/>
        </w:rPr>
        <w:t>6</w:t>
      </w:r>
      <w:r w:rsidRPr="00E95ABB">
        <w:rPr>
          <w:rFonts w:ascii="Calibri" w:eastAsia="標楷體" w:hAnsi="Calibri" w:cs="標楷體"/>
          <w:color w:val="000000"/>
          <w:kern w:val="0"/>
        </w:rPr>
        <w:t>.</w:t>
      </w:r>
      <w:r w:rsidRPr="00E95ABB">
        <w:rPr>
          <w:rFonts w:ascii="Calibri" w:eastAsia="標楷體" w:hAnsi="Calibri" w:cs="標楷體" w:hint="eastAsia"/>
          <w:color w:val="000000"/>
          <w:kern w:val="0"/>
        </w:rPr>
        <w:t>1</w:t>
      </w:r>
      <w:r w:rsidRPr="00E95ABB">
        <w:rPr>
          <w:rFonts w:ascii="Calibri" w:eastAsia="標楷體" w:hAnsi="Calibri" w:cs="標楷體"/>
          <w:color w:val="000000"/>
          <w:kern w:val="0"/>
        </w:rPr>
        <w:t xml:space="preserve"> </w:t>
      </w:r>
      <w:r w:rsidRPr="00E95ABB">
        <w:rPr>
          <w:rFonts w:ascii="Calibri" w:eastAsia="標楷體" w:hAnsi="Calibri" w:cs="標楷體" w:hint="eastAsia"/>
          <w:color w:val="000000"/>
          <w:kern w:val="0"/>
        </w:rPr>
        <w:t>膠體樣品請裝於</w:t>
      </w:r>
      <w:r w:rsidRPr="00E95ABB">
        <w:rPr>
          <w:rFonts w:ascii="Calibri" w:eastAsia="標楷體" w:hAnsi="Calibri" w:cs="標楷體"/>
          <w:color w:val="000000"/>
          <w:kern w:val="0"/>
        </w:rPr>
        <w:t xml:space="preserve"> 1.5 ml </w:t>
      </w:r>
      <w:r w:rsidRPr="00E95ABB">
        <w:rPr>
          <w:rFonts w:ascii="Calibri" w:eastAsia="標楷體" w:hAnsi="Calibri" w:cs="標楷體" w:hint="eastAsia"/>
          <w:color w:val="000000"/>
          <w:kern w:val="0"/>
        </w:rPr>
        <w:t>微量離心管</w:t>
      </w:r>
      <w:r w:rsidRPr="00E95ABB">
        <w:rPr>
          <w:rFonts w:ascii="Calibri" w:eastAsia="標楷體" w:hAnsi="Calibri" w:cs="標楷體" w:hint="eastAsia"/>
          <w:color w:val="000000"/>
          <w:kern w:val="0"/>
        </w:rPr>
        <w:t xml:space="preserve"> </w:t>
      </w:r>
      <w:r w:rsidRPr="00E95ABB">
        <w:rPr>
          <w:rFonts w:ascii="Calibri" w:eastAsia="標楷體" w:hAnsi="Calibri" w:cs="標楷體"/>
          <w:color w:val="000000"/>
          <w:kern w:val="0"/>
        </w:rPr>
        <w:t>(eppendorf)</w:t>
      </w:r>
      <w:r w:rsidRPr="00E95ABB">
        <w:rPr>
          <w:rFonts w:ascii="Calibri" w:eastAsia="標楷體" w:hAnsi="Calibri" w:cs="標楷體" w:hint="eastAsia"/>
          <w:color w:val="000000"/>
          <w:kern w:val="0"/>
        </w:rPr>
        <w:t xml:space="preserve"> </w:t>
      </w:r>
      <w:r w:rsidRPr="00E95ABB">
        <w:rPr>
          <w:rFonts w:ascii="Calibri" w:eastAsia="標楷體" w:hAnsi="Calibri" w:cs="標楷體" w:hint="eastAsia"/>
          <w:color w:val="000000"/>
          <w:kern w:val="0"/>
        </w:rPr>
        <w:t>內，保存於純水中。</w:t>
      </w:r>
    </w:p>
    <w:p w14:paraId="177EF435" w14:textId="77777777" w:rsidR="00160904" w:rsidRPr="00E95ABB" w:rsidRDefault="00160904" w:rsidP="00160904">
      <w:pPr>
        <w:autoSpaceDE w:val="0"/>
        <w:autoSpaceDN w:val="0"/>
        <w:adjustRightInd w:val="0"/>
        <w:ind w:leftChars="178" w:left="835" w:hangingChars="170" w:hanging="408"/>
        <w:rPr>
          <w:rFonts w:ascii="Calibri" w:eastAsia="標楷體" w:hAnsi="Calibri" w:cs="標楷體"/>
          <w:color w:val="000000"/>
          <w:kern w:val="0"/>
        </w:rPr>
      </w:pPr>
      <w:r w:rsidRPr="00E95ABB">
        <w:rPr>
          <w:rFonts w:ascii="Calibri" w:eastAsia="標楷體" w:hAnsi="Calibri" w:cs="標楷體" w:hint="eastAsia"/>
          <w:color w:val="000000"/>
          <w:kern w:val="0"/>
        </w:rPr>
        <w:t xml:space="preserve">6.2 </w:t>
      </w:r>
      <w:r w:rsidRPr="00E95ABB">
        <w:rPr>
          <w:rFonts w:ascii="Calibri" w:eastAsia="標楷體" w:hAnsi="Calibri" w:cs="標楷體" w:hint="eastAsia"/>
          <w:color w:val="000000"/>
          <w:kern w:val="0"/>
        </w:rPr>
        <w:t>由於蛋白質身分鑑定質譜分析時需詳細了解樣品之基本資料，才可能獲得最佳的譜分析比對結果，請詳細填寫「服務委託單」中有關樣品之相關資訊</w:t>
      </w:r>
      <w:r w:rsidRPr="00E95ABB">
        <w:rPr>
          <w:rFonts w:ascii="Calibri" w:eastAsia="標楷體" w:hAnsi="Calibri" w:cs="標楷體" w:hint="eastAsia"/>
          <w:color w:val="000000"/>
          <w:kern w:val="0"/>
        </w:rPr>
        <w:t xml:space="preserve"> (</w:t>
      </w:r>
      <w:r w:rsidRPr="00E95ABB">
        <w:rPr>
          <w:rFonts w:ascii="Calibri" w:eastAsia="標楷體" w:hAnsi="Calibri" w:cs="標楷體" w:hint="eastAsia"/>
          <w:color w:val="000000"/>
          <w:kern w:val="0"/>
        </w:rPr>
        <w:t>包含樣品物種來源、樣品濃度與分子量</w:t>
      </w:r>
      <w:r w:rsidRPr="00E95ABB">
        <w:rPr>
          <w:rFonts w:ascii="Calibri" w:eastAsia="標楷體" w:hAnsi="Calibri" w:cs="標楷體" w:hint="eastAsia"/>
          <w:color w:val="000000"/>
          <w:kern w:val="0"/>
        </w:rPr>
        <w:t>)</w:t>
      </w:r>
    </w:p>
    <w:p w14:paraId="7C6B6606" w14:textId="77777777" w:rsidR="00160904" w:rsidRPr="00E95ABB" w:rsidRDefault="00160904" w:rsidP="00160904">
      <w:pPr>
        <w:autoSpaceDE w:val="0"/>
        <w:autoSpaceDN w:val="0"/>
        <w:adjustRightInd w:val="0"/>
        <w:ind w:leftChars="178" w:left="835" w:hangingChars="170" w:hanging="408"/>
        <w:rPr>
          <w:rFonts w:ascii="Calibri" w:eastAsia="標楷體" w:hAnsi="Calibri" w:cs="標楷體"/>
          <w:color w:val="000000"/>
          <w:kern w:val="0"/>
        </w:rPr>
      </w:pPr>
      <w:r w:rsidRPr="00E95ABB">
        <w:rPr>
          <w:rFonts w:ascii="Calibri" w:eastAsia="標楷體" w:hAnsi="Calibri" w:cs="標楷體" w:hint="eastAsia"/>
          <w:color w:val="000000"/>
          <w:kern w:val="0"/>
        </w:rPr>
        <w:t xml:space="preserve">6.3 </w:t>
      </w:r>
      <w:r w:rsidRPr="00E95ABB">
        <w:rPr>
          <w:rFonts w:ascii="Calibri" w:eastAsia="標楷體" w:hAnsi="Calibri" w:cs="標楷體"/>
          <w:color w:val="000000"/>
          <w:kern w:val="0"/>
        </w:rPr>
        <w:t>樣品遞送過程中之溫度要求：粉末樣品可以室溫運送</w:t>
      </w:r>
      <w:r w:rsidRPr="00E95ABB">
        <w:rPr>
          <w:rFonts w:ascii="Calibri" w:eastAsia="標楷體" w:hAnsi="Calibri" w:cs="新細明體"/>
          <w:color w:val="000000"/>
          <w:kern w:val="0"/>
        </w:rPr>
        <w:t>，</w:t>
      </w:r>
      <w:r w:rsidRPr="00E95ABB">
        <w:rPr>
          <w:rFonts w:ascii="Calibri" w:eastAsia="標楷體" w:hAnsi="Calibri" w:cs="標楷體"/>
          <w:color w:val="000000"/>
          <w:kern w:val="0"/>
        </w:rPr>
        <w:t>水溶液</w:t>
      </w:r>
      <w:r w:rsidRPr="00E95ABB">
        <w:rPr>
          <w:rFonts w:ascii="Calibri" w:eastAsia="標楷體" w:hAnsi="Calibri" w:cs="標楷體" w:hint="eastAsia"/>
          <w:color w:val="000000"/>
          <w:kern w:val="0"/>
        </w:rPr>
        <w:t>與膠體樣品</w:t>
      </w:r>
      <w:r w:rsidRPr="00E95ABB">
        <w:rPr>
          <w:rFonts w:ascii="Calibri" w:eastAsia="標楷體" w:hAnsi="Calibri" w:cs="標楷體"/>
          <w:color w:val="000000"/>
          <w:kern w:val="0"/>
        </w:rPr>
        <w:t>建議低溫冷藏運送。若於室溫下不穩定之特殊樣品，建議以冷凍方式運送。</w:t>
      </w:r>
    </w:p>
    <w:p w14:paraId="3F35ED0A" w14:textId="77777777" w:rsidR="00160904" w:rsidRPr="00E95ABB" w:rsidRDefault="00160904" w:rsidP="00160904">
      <w:pPr>
        <w:adjustRightInd w:val="0"/>
        <w:snapToGrid w:val="0"/>
        <w:spacing w:line="240" w:lineRule="atLeast"/>
        <w:ind w:left="283" w:hangingChars="118" w:hanging="283"/>
        <w:jc w:val="both"/>
        <w:rPr>
          <w:rFonts w:ascii="Calibri" w:eastAsia="標楷體" w:hAnsi="Calibri" w:cs="標楷體"/>
          <w:color w:val="000000"/>
          <w:kern w:val="0"/>
        </w:rPr>
      </w:pPr>
      <w:r w:rsidRPr="00E95ABB">
        <w:rPr>
          <w:rFonts w:ascii="Calibri" w:eastAsia="標楷體" w:hAnsi="Calibri" w:cs="標楷體"/>
          <w:color w:val="000000"/>
          <w:kern w:val="0"/>
        </w:rPr>
        <w:t>7.</w:t>
      </w:r>
      <w:r w:rsidRPr="00E95ABB">
        <w:rPr>
          <w:rFonts w:ascii="Calibri" w:eastAsia="標楷體" w:hAnsi="Calibri" w:cs="標楷體" w:hint="eastAsia"/>
          <w:color w:val="000000"/>
          <w:kern w:val="0"/>
        </w:rPr>
        <w:t xml:space="preserve"> </w:t>
      </w:r>
      <w:r w:rsidRPr="00E95ABB">
        <w:rPr>
          <w:rFonts w:ascii="Calibri" w:eastAsia="標楷體" w:hAnsi="Calibri" w:cs="標楷體" w:hint="eastAsia"/>
          <w:color w:val="000000"/>
          <w:kern w:val="0"/>
        </w:rPr>
        <w:t>若樣本品質不佳，本公司有權要求補樣，若無法配合補樣，導致訊號不良，仍須收費。</w:t>
      </w:r>
    </w:p>
    <w:p w14:paraId="0AA21A2B" w14:textId="10A46A93" w:rsidR="00465A14" w:rsidRPr="00160904" w:rsidRDefault="00465A14">
      <w:permStart w:id="504329581" w:edGrp="everyone"/>
      <w:permEnd w:id="504329581"/>
    </w:p>
    <w:sectPr w:rsidR="00465A14" w:rsidRPr="00160904" w:rsidSect="008E1A30">
      <w:headerReference w:type="default" r:id="rId7"/>
      <w:footerReference w:type="default" r:id="rId8"/>
      <w:pgSz w:w="11906" w:h="16838" w:code="9"/>
      <w:pgMar w:top="1440" w:right="1800" w:bottom="1440" w:left="1800"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9A00" w14:textId="77777777" w:rsidR="00D460ED" w:rsidRDefault="00D460ED" w:rsidP="00160904">
      <w:r>
        <w:separator/>
      </w:r>
    </w:p>
  </w:endnote>
  <w:endnote w:type="continuationSeparator" w:id="0">
    <w:p w14:paraId="0328CABD" w14:textId="77777777" w:rsidR="00D460ED" w:rsidRDefault="00D460ED" w:rsidP="0016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9E1F" w14:textId="3571A8F4" w:rsidR="0078598B" w:rsidRDefault="00160904" w:rsidP="00DB44F8">
    <w:pPr>
      <w:pStyle w:val="a5"/>
    </w:pPr>
    <w:r>
      <w:rPr>
        <w:noProof/>
      </w:rPr>
      <w:drawing>
        <wp:anchor distT="0" distB="0" distL="114300" distR="114300" simplePos="0" relativeHeight="251662336" behindDoc="1" locked="0" layoutInCell="1" allowOverlap="1" wp14:anchorId="4DDE6645" wp14:editId="0ED250C7">
          <wp:simplePos x="0" y="0"/>
          <wp:positionH relativeFrom="column">
            <wp:posOffset>-123825</wp:posOffset>
          </wp:positionH>
          <wp:positionV relativeFrom="paragraph">
            <wp:posOffset>-78740</wp:posOffset>
          </wp:positionV>
          <wp:extent cx="5274310" cy="508635"/>
          <wp:effectExtent l="0" t="0" r="2540" b="5715"/>
          <wp:wrapNone/>
          <wp:docPr id="201265027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086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AA0B" w14:textId="77777777" w:rsidR="00D460ED" w:rsidRDefault="00D460ED" w:rsidP="00160904">
      <w:r>
        <w:separator/>
      </w:r>
    </w:p>
  </w:footnote>
  <w:footnote w:type="continuationSeparator" w:id="0">
    <w:p w14:paraId="4944FBB4" w14:textId="77777777" w:rsidR="00D460ED" w:rsidRDefault="00D460ED" w:rsidP="0016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6E8" w14:textId="68C527A2" w:rsidR="0078598B" w:rsidRDefault="00160904" w:rsidP="00DB44F8">
    <w:pPr>
      <w:pStyle w:val="a3"/>
    </w:pPr>
    <w:r>
      <w:rPr>
        <w:noProof/>
      </w:rPr>
      <w:drawing>
        <wp:anchor distT="0" distB="0" distL="114300" distR="114300" simplePos="0" relativeHeight="251661312" behindDoc="0" locked="0" layoutInCell="1" allowOverlap="1" wp14:anchorId="57AE1EBF" wp14:editId="3882A7F3">
          <wp:simplePos x="0" y="0"/>
          <wp:positionH relativeFrom="margin">
            <wp:align>center</wp:align>
          </wp:positionH>
          <wp:positionV relativeFrom="margin">
            <wp:posOffset>-619125</wp:posOffset>
          </wp:positionV>
          <wp:extent cx="5992380" cy="324000"/>
          <wp:effectExtent l="0" t="0" r="0" b="0"/>
          <wp:wrapSquare wrapText="bothSides"/>
          <wp:docPr id="211558403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380" cy="324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4CA1E67" wp14:editId="6C55FC83">
              <wp:simplePos x="0" y="0"/>
              <wp:positionH relativeFrom="column">
                <wp:posOffset>728345</wp:posOffset>
              </wp:positionH>
              <wp:positionV relativeFrom="paragraph">
                <wp:posOffset>64135</wp:posOffset>
              </wp:positionV>
              <wp:extent cx="3817620" cy="601980"/>
              <wp:effectExtent l="4445" t="0" r="0" b="635"/>
              <wp:wrapNone/>
              <wp:docPr id="97678125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3995" w14:textId="77777777" w:rsidR="0078598B" w:rsidRPr="00160904" w:rsidRDefault="00000000" w:rsidP="008A0750">
                          <w:pPr>
                            <w:jc w:val="center"/>
                            <w:rPr>
                              <w:rFonts w:eastAsia="標楷體"/>
                              <w:b/>
                              <w:bCs/>
                              <w:color w:val="000080"/>
                              <w:sz w:val="28"/>
                              <w:lang w:val="zh-TW"/>
                              <w14:shadow w14:blurRad="50800" w14:dist="38100" w14:dir="2700000" w14:sx="100000" w14:sy="100000" w14:kx="0" w14:ky="0" w14:algn="tl">
                                <w14:srgbClr w14:val="000000">
                                  <w14:alpha w14:val="60000"/>
                                </w14:srgbClr>
                              </w14:shadow>
                            </w:rPr>
                          </w:pPr>
                          <w:r w:rsidRPr="00160904">
                            <w:rPr>
                              <w:rFonts w:eastAsia="標楷體" w:hint="eastAsia"/>
                              <w:b/>
                              <w:bCs/>
                              <w:color w:val="000080"/>
                              <w:sz w:val="28"/>
                              <w:lang w:val="zh-TW"/>
                              <w14:shadow w14:blurRad="50800" w14:dist="38100" w14:dir="2700000" w14:sx="100000" w14:sy="100000" w14:kx="0" w14:ky="0" w14:algn="tl">
                                <w14:srgbClr w14:val="000000">
                                  <w14:alpha w14:val="60000"/>
                                </w14:srgbClr>
                              </w14:shadow>
                            </w:rPr>
                            <w:t>波仕特生物科技股份有限公司客製服務中心</w:t>
                          </w:r>
                        </w:p>
                        <w:p w14:paraId="51DC0522" w14:textId="77777777" w:rsidR="0078598B" w:rsidRPr="00160904" w:rsidRDefault="00000000" w:rsidP="005C07FD">
                          <w:pPr>
                            <w:adjustRightInd w:val="0"/>
                            <w:snapToGrid w:val="0"/>
                            <w:spacing w:line="240" w:lineRule="atLeast"/>
                            <w:jc w:val="center"/>
                            <w:rPr>
                              <w:rFonts w:ascii="標楷體" w:eastAsia="標楷體" w:hAnsi="標楷體"/>
                              <w:b/>
                              <w:bCs/>
                              <w:color w:val="0000FF"/>
                              <w:sz w:val="28"/>
                              <w14:shadow w14:blurRad="50800" w14:dist="38100" w14:dir="2700000" w14:sx="100000" w14:sy="100000" w14:kx="0" w14:ky="0" w14:algn="tl">
                                <w14:srgbClr w14:val="000000">
                                  <w14:alpha w14:val="60000"/>
                                </w14:srgbClr>
                              </w14:shadow>
                            </w:rPr>
                          </w:pPr>
                          <w:r w:rsidRPr="00160904">
                            <w:rPr>
                              <w:rFonts w:ascii="標楷體" w:eastAsia="標楷體" w:hAnsi="標楷體" w:hint="eastAsia"/>
                              <w:b/>
                              <w:bCs/>
                              <w:color w:val="0000FF"/>
                              <w:sz w:val="28"/>
                              <w14:shadow w14:blurRad="50800" w14:dist="38100" w14:dir="2700000" w14:sx="100000" w14:sy="100000" w14:kx="0" w14:ky="0" w14:algn="tl">
                                <w14:srgbClr w14:val="000000">
                                  <w14:alpha w14:val="60000"/>
                                </w14:srgbClr>
                              </w14:shadow>
                            </w:rPr>
                            <w:t>質譜分析服務項目</w:t>
                          </w:r>
                        </w:p>
                        <w:p w14:paraId="00BDDACC" w14:textId="77777777" w:rsidR="0078598B" w:rsidRDefault="00000000" w:rsidP="00A0384E">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1E67" id="_x0000_t202" coordsize="21600,21600" o:spt="202" path="m,l,21600r21600,l21600,xe">
              <v:stroke joinstyle="miter"/>
              <v:path gradientshapeok="t" o:connecttype="rect"/>
            </v:shapetype>
            <v:shape id="文字方塊 4" o:spid="_x0000_s1026" type="#_x0000_t202" style="position:absolute;margin-left:57.35pt;margin-top:5.05pt;width:300.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" filled="f" stroked="f">
              <v:textbox>
                <w:txbxContent>
                  <w:p w14:paraId="68063995" w14:textId="77777777" w:rsidR="0078598B" w:rsidRPr="00160904" w:rsidRDefault="00000000" w:rsidP="008A0750">
                    <w:pPr>
                      <w:jc w:val="center"/>
                      <w:rPr>
                        <w:rFonts w:eastAsia="標楷體"/>
                        <w:b/>
                        <w:bCs/>
                        <w:color w:val="000080"/>
                        <w:sz w:val="28"/>
                        <w:lang w:val="zh-TW"/>
                        <w14:shadow w14:blurRad="50800" w14:dist="38100" w14:dir="2700000" w14:sx="100000" w14:sy="100000" w14:kx="0" w14:ky="0" w14:algn="tl">
                          <w14:srgbClr w14:val="000000">
                            <w14:alpha w14:val="60000"/>
                          </w14:srgbClr>
                        </w14:shadow>
                      </w:rPr>
                    </w:pPr>
                    <w:r w:rsidRPr="00160904">
                      <w:rPr>
                        <w:rFonts w:eastAsia="標楷體" w:hint="eastAsia"/>
                        <w:b/>
                        <w:bCs/>
                        <w:color w:val="000080"/>
                        <w:sz w:val="28"/>
                        <w:lang w:val="zh-TW"/>
                        <w14:shadow w14:blurRad="50800" w14:dist="38100" w14:dir="2700000" w14:sx="100000" w14:sy="100000" w14:kx="0" w14:ky="0" w14:algn="tl">
                          <w14:srgbClr w14:val="000000">
                            <w14:alpha w14:val="60000"/>
                          </w14:srgbClr>
                        </w14:shadow>
                      </w:rPr>
                      <w:t>波仕特生物科技股份有限公司客製服務中心</w:t>
                    </w:r>
                  </w:p>
                  <w:p w14:paraId="51DC0522" w14:textId="77777777" w:rsidR="0078598B" w:rsidRPr="00160904" w:rsidRDefault="00000000" w:rsidP="005C07FD">
                    <w:pPr>
                      <w:adjustRightInd w:val="0"/>
                      <w:snapToGrid w:val="0"/>
                      <w:spacing w:line="240" w:lineRule="atLeast"/>
                      <w:jc w:val="center"/>
                      <w:rPr>
                        <w:rFonts w:ascii="標楷體" w:eastAsia="標楷體" w:hAnsi="標楷體"/>
                        <w:b/>
                        <w:bCs/>
                        <w:color w:val="0000FF"/>
                        <w:sz w:val="28"/>
                        <w14:shadow w14:blurRad="50800" w14:dist="38100" w14:dir="2700000" w14:sx="100000" w14:sy="100000" w14:kx="0" w14:ky="0" w14:algn="tl">
                          <w14:srgbClr w14:val="000000">
                            <w14:alpha w14:val="60000"/>
                          </w14:srgbClr>
                        </w14:shadow>
                      </w:rPr>
                    </w:pPr>
                    <w:r w:rsidRPr="00160904">
                      <w:rPr>
                        <w:rFonts w:ascii="標楷體" w:eastAsia="標楷體" w:hAnsi="標楷體" w:hint="eastAsia"/>
                        <w:b/>
                        <w:bCs/>
                        <w:color w:val="0000FF"/>
                        <w:sz w:val="28"/>
                        <w14:shadow w14:blurRad="50800" w14:dist="38100" w14:dir="2700000" w14:sx="100000" w14:sy="100000" w14:kx="0" w14:ky="0" w14:algn="tl">
                          <w14:srgbClr w14:val="000000">
                            <w14:alpha w14:val="60000"/>
                          </w14:srgbClr>
                        </w14:shadow>
                      </w:rPr>
                      <w:t>質譜分析服務項目</w:t>
                    </w:r>
                  </w:p>
                  <w:p w14:paraId="00BDDACC" w14:textId="77777777" w:rsidR="0078598B" w:rsidRDefault="00000000" w:rsidP="00A0384E">
                    <w:pPr>
                      <w:rPr>
                        <w:color w:val="0000FF"/>
                      </w:rPr>
                    </w:pPr>
                  </w:p>
                </w:txbxContent>
              </v:textbox>
            </v:shape>
          </w:pict>
        </mc:Fallback>
      </mc:AlternateContent>
    </w:r>
    <w:r>
      <w:rPr>
        <w:noProof/>
      </w:rPr>
      <w:drawing>
        <wp:anchor distT="0" distB="0" distL="114300" distR="114300" simplePos="0" relativeHeight="251660288" behindDoc="0" locked="0" layoutInCell="1" allowOverlap="1" wp14:anchorId="68FD4788" wp14:editId="05DC5095">
          <wp:simplePos x="0" y="0"/>
          <wp:positionH relativeFrom="margin">
            <wp:posOffset>-464820</wp:posOffset>
          </wp:positionH>
          <wp:positionV relativeFrom="margin">
            <wp:posOffset>-274955</wp:posOffset>
          </wp:positionV>
          <wp:extent cx="899160" cy="449580"/>
          <wp:effectExtent l="0" t="0" r="0" b="0"/>
          <wp:wrapSquare wrapText="bothSides"/>
          <wp:docPr id="190076138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449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44C65"/>
    <w:multiLevelType w:val="hybridMultilevel"/>
    <w:tmpl w:val="C78A9DAE"/>
    <w:lvl w:ilvl="0" w:tplc="BCEE6C2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6319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formatting="1" w:enforcement="1" w:cryptProviderType="rsaAES" w:cryptAlgorithmClass="hash" w:cryptAlgorithmType="typeAny" w:cryptAlgorithmSid="14" w:cryptSpinCount="100000" w:hash="eeHTQ3iCwoXTnydi5qh2R2Nda31kBWSs1OCGSFMmNmUOSKLgsjJS7LB8WVE9NWicZxU0fMMnV7HxGCnEV/Ijjw==" w:salt="HS2X908dytckFlU96IsSaQ=="/>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04"/>
    <w:rsid w:val="00160904"/>
    <w:rsid w:val="00465A14"/>
    <w:rsid w:val="006255CB"/>
    <w:rsid w:val="00646AB0"/>
    <w:rsid w:val="00687C66"/>
    <w:rsid w:val="00862F2C"/>
    <w:rsid w:val="00A214C7"/>
    <w:rsid w:val="00D007AB"/>
    <w:rsid w:val="00D460ED"/>
    <w:rsid w:val="00E5063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933C6"/>
  <w15:chartTrackingRefBased/>
  <w15:docId w15:val="{DDABB5DB-F031-4F2D-AA88-78FE0700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04"/>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0904"/>
    <w:pPr>
      <w:tabs>
        <w:tab w:val="center" w:pos="4153"/>
        <w:tab w:val="right" w:pos="8306"/>
      </w:tabs>
      <w:snapToGrid w:val="0"/>
    </w:pPr>
    <w:rPr>
      <w:sz w:val="20"/>
      <w:szCs w:val="20"/>
    </w:rPr>
  </w:style>
  <w:style w:type="character" w:customStyle="1" w:styleId="a4">
    <w:name w:val="頁首 字元"/>
    <w:basedOn w:val="a0"/>
    <w:link w:val="a3"/>
    <w:rsid w:val="00160904"/>
    <w:rPr>
      <w:rFonts w:ascii="Times New Roman" w:eastAsia="新細明體" w:hAnsi="Times New Roman" w:cs="Times New Roman"/>
      <w:sz w:val="20"/>
      <w:lang w:bidi="ar-SA"/>
    </w:rPr>
  </w:style>
  <w:style w:type="paragraph" w:styleId="a5">
    <w:name w:val="footer"/>
    <w:basedOn w:val="a"/>
    <w:link w:val="a6"/>
    <w:rsid w:val="00160904"/>
    <w:pPr>
      <w:tabs>
        <w:tab w:val="center" w:pos="4153"/>
        <w:tab w:val="right" w:pos="8306"/>
      </w:tabs>
      <w:snapToGrid w:val="0"/>
    </w:pPr>
    <w:rPr>
      <w:sz w:val="20"/>
      <w:szCs w:val="20"/>
    </w:rPr>
  </w:style>
  <w:style w:type="character" w:customStyle="1" w:styleId="a6">
    <w:name w:val="頁尾 字元"/>
    <w:basedOn w:val="a0"/>
    <w:link w:val="a5"/>
    <w:rsid w:val="00160904"/>
    <w:rPr>
      <w:rFonts w:ascii="Times New Roman" w:eastAsia="新細明體" w:hAnsi="Times New Roman" w:cs="Times New Roman"/>
      <w:sz w:val="20"/>
      <w:lang w:bidi="ar-SA"/>
    </w:rPr>
  </w:style>
  <w:style w:type="paragraph" w:customStyle="1" w:styleId="Default">
    <w:name w:val="Default"/>
    <w:rsid w:val="00160904"/>
    <w:pPr>
      <w:widowControl w:val="0"/>
      <w:autoSpaceDE w:val="0"/>
      <w:autoSpaceDN w:val="0"/>
      <w:adjustRightInd w:val="0"/>
    </w:pPr>
    <w:rPr>
      <w:rFonts w:ascii="新細明體" w:eastAsia="新細明體" w:hAnsi="Times New Roman" w:cs="新細明體"/>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1512</Characters>
  <Application>Microsoft Office Word</Application>
  <DocSecurity>8</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舒莛 何</dc:creator>
  <cp:keywords/>
  <dc:description/>
  <cp:lastModifiedBy>舒莛 何</cp:lastModifiedBy>
  <cp:revision>5</cp:revision>
  <dcterms:created xsi:type="dcterms:W3CDTF">2023-05-31T08:38:00Z</dcterms:created>
  <dcterms:modified xsi:type="dcterms:W3CDTF">2023-06-01T05:42:00Z</dcterms:modified>
</cp:coreProperties>
</file>